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CC" w:rsidRPr="00560C43" w:rsidRDefault="00F669CC" w:rsidP="00F669CC">
      <w:pPr>
        <w:shd w:val="clear" w:color="auto" w:fill="D9D9D9" w:themeFill="background1" w:themeFillShade="D9"/>
        <w:spacing w:after="0" w:line="240" w:lineRule="auto"/>
        <w:jc w:val="center"/>
        <w:rPr>
          <w:rFonts w:cs="TH SarabunPSK"/>
          <w:b/>
          <w:bCs/>
          <w:color w:val="FF0000"/>
          <w:sz w:val="36"/>
          <w:szCs w:val="36"/>
        </w:rPr>
      </w:pPr>
      <w:r w:rsidRPr="00560C43">
        <w:rPr>
          <w:rFonts w:cs="TH SarabunPSK" w:hint="cs"/>
          <w:b/>
          <w:bCs/>
          <w:color w:val="FF0000"/>
          <w:sz w:val="36"/>
          <w:szCs w:val="36"/>
          <w:cs/>
        </w:rPr>
        <w:t>ตัวอย่างการเขียนรายงาน</w:t>
      </w:r>
    </w:p>
    <w:p w:rsidR="00F669CC" w:rsidRPr="00560C43" w:rsidRDefault="00F669CC" w:rsidP="00F669CC">
      <w:pPr>
        <w:shd w:val="clear" w:color="auto" w:fill="D9D9D9" w:themeFill="background1" w:themeFillShade="D9"/>
        <w:spacing w:after="0" w:line="240" w:lineRule="auto"/>
        <w:jc w:val="center"/>
        <w:rPr>
          <w:rFonts w:cs="TH SarabunPSK"/>
          <w:b/>
          <w:bCs/>
          <w:color w:val="FF0000"/>
          <w:sz w:val="36"/>
          <w:szCs w:val="36"/>
        </w:rPr>
      </w:pPr>
      <w:r w:rsidRPr="00560C43">
        <w:rPr>
          <w:rFonts w:cs="TH SarabunPSK" w:hint="cs"/>
          <w:b/>
          <w:bCs/>
          <w:color w:val="FF0000"/>
          <w:sz w:val="36"/>
          <w:szCs w:val="36"/>
          <w:cs/>
        </w:rPr>
        <w:t xml:space="preserve">ตัวบ่งชี้ที่ 3.1 </w:t>
      </w:r>
      <w:r w:rsidRPr="00560C43">
        <w:rPr>
          <w:rFonts w:cs="TH SarabunPSK"/>
          <w:b/>
          <w:bCs/>
          <w:color w:val="FF0000"/>
          <w:sz w:val="36"/>
          <w:szCs w:val="36"/>
          <w:cs/>
        </w:rPr>
        <w:t>การรับนักศึกษา</w:t>
      </w:r>
    </w:p>
    <w:p w:rsidR="00F669CC" w:rsidRDefault="00F669CC" w:rsidP="004756B2">
      <w:pPr>
        <w:pStyle w:val="a3"/>
        <w:spacing w:line="240" w:lineRule="auto"/>
        <w:ind w:left="360"/>
        <w:rPr>
          <w:rFonts w:cs="TH SarabunPSK"/>
          <w:b/>
          <w:bCs/>
          <w:szCs w:val="32"/>
        </w:rPr>
      </w:pPr>
    </w:p>
    <w:p w:rsidR="00045284" w:rsidRPr="00A30084" w:rsidRDefault="00045284" w:rsidP="00A300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084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</w:t>
      </w:r>
      <w:r w:rsidR="004756B2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</w:p>
    <w:p w:rsidR="00045284" w:rsidRPr="009B3625" w:rsidRDefault="00045284" w:rsidP="00A300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ab/>
      </w:r>
      <w:r w:rsidR="004756B2">
        <w:rPr>
          <w:rFonts w:ascii="TH SarabunPSK" w:hAnsi="TH SarabunPSK" w:cs="TH SarabunPSK" w:hint="cs"/>
          <w:sz w:val="32"/>
          <w:szCs w:val="32"/>
          <w:cs/>
        </w:rPr>
        <w:t>1.</w:t>
      </w:r>
      <w:r w:rsidR="00750F17">
        <w:rPr>
          <w:rFonts w:ascii="TH SarabunPSK" w:hAnsi="TH SarabunPSK" w:cs="TH SarabunPSK"/>
          <w:sz w:val="32"/>
          <w:szCs w:val="32"/>
          <w:cs/>
        </w:rPr>
        <w:t>จำนวน</w:t>
      </w:r>
      <w:r w:rsidR="00750F17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="004F62EC">
        <w:rPr>
          <w:rFonts w:ascii="TH SarabunPSK" w:hAnsi="TH SarabunPSK" w:cs="TH SarabunPSK"/>
          <w:sz w:val="32"/>
          <w:szCs w:val="32"/>
          <w:cs/>
        </w:rPr>
        <w:t>เป็นไปตามแผนการรับที่</w:t>
      </w:r>
      <w:r w:rsidR="004F62E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A30084">
        <w:rPr>
          <w:rFonts w:ascii="TH SarabunPSK" w:hAnsi="TH SarabunPSK" w:cs="TH SarabunPSK"/>
          <w:sz w:val="32"/>
          <w:szCs w:val="32"/>
          <w:cs/>
        </w:rPr>
        <w:t>กำหนด</w:t>
      </w:r>
      <w:r w:rsidR="009B3625">
        <w:rPr>
          <w:rFonts w:ascii="TH SarabunPSK" w:hAnsi="TH SarabunPSK" w:cs="TH SarabunPSK"/>
          <w:sz w:val="32"/>
          <w:szCs w:val="32"/>
        </w:rPr>
        <w:t xml:space="preserve"> </w:t>
      </w:r>
      <w:r w:rsidR="009B3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625" w:rsidRPr="009B3625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....... คน</w:t>
      </w:r>
      <w:r w:rsidR="007F2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6B2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045284" w:rsidRDefault="00045284" w:rsidP="00A30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ab/>
      </w:r>
      <w:r w:rsidR="004756B2">
        <w:rPr>
          <w:rFonts w:ascii="TH SarabunPSK" w:hAnsi="TH SarabunPSK" w:cs="TH SarabunPSK" w:hint="cs"/>
          <w:sz w:val="32"/>
          <w:szCs w:val="32"/>
          <w:cs/>
        </w:rPr>
        <w:t>2.</w:t>
      </w:r>
      <w:r w:rsidRPr="00A30084">
        <w:rPr>
          <w:rFonts w:ascii="TH SarabunPSK" w:hAnsi="TH SarabunPSK" w:cs="TH SarabunPSK"/>
          <w:sz w:val="32"/>
          <w:szCs w:val="32"/>
          <w:cs/>
        </w:rPr>
        <w:t>คุณสมบัติของผู้สมัครเป็น</w:t>
      </w:r>
      <w:r w:rsidR="004F62EC">
        <w:rPr>
          <w:rFonts w:ascii="TH SarabunPSK" w:hAnsi="TH SarabunPSK" w:cs="TH SarabunPSK"/>
          <w:sz w:val="32"/>
          <w:szCs w:val="32"/>
          <w:cs/>
        </w:rPr>
        <w:t>ไปตามที่</w:t>
      </w:r>
      <w:r w:rsidR="004F62E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A30084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9B362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ร้อยละ </w:t>
      </w:r>
      <w:r w:rsidR="009B3625" w:rsidRPr="009B3625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9B362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30084">
        <w:rPr>
          <w:rFonts w:ascii="TH SarabunPSK" w:hAnsi="TH SarabunPSK" w:cs="TH SarabunPSK"/>
          <w:sz w:val="32"/>
          <w:szCs w:val="32"/>
          <w:cs/>
        </w:rPr>
        <w:t>จากจำนวน</w:t>
      </w:r>
      <w:r w:rsidR="004F62EC">
        <w:rPr>
          <w:rFonts w:ascii="TH SarabunPSK" w:hAnsi="TH SarabunPSK" w:cs="TH SarabunPSK"/>
          <w:sz w:val="32"/>
          <w:szCs w:val="32"/>
          <w:cs/>
        </w:rPr>
        <w:t>ตามแผนการรับที่</w:t>
      </w:r>
      <w:r w:rsidR="004F62E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F62EC" w:rsidRPr="00A30084">
        <w:rPr>
          <w:rFonts w:ascii="TH SarabunPSK" w:hAnsi="TH SarabunPSK" w:cs="TH SarabunPSK"/>
          <w:sz w:val="32"/>
          <w:szCs w:val="32"/>
          <w:cs/>
        </w:rPr>
        <w:t>กำหนด</w:t>
      </w:r>
      <w:r w:rsidR="004F62EC">
        <w:rPr>
          <w:rFonts w:ascii="TH SarabunPSK" w:hAnsi="TH SarabunPSK" w:cs="TH SarabunPSK"/>
          <w:sz w:val="32"/>
          <w:szCs w:val="32"/>
        </w:rPr>
        <w:t xml:space="preserve"> </w:t>
      </w:r>
      <w:r w:rsidR="004F62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2CA6" w:rsidRPr="00A30084" w:rsidRDefault="007F2CA6" w:rsidP="00A30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317" w:rsidRPr="00A30084" w:rsidRDefault="0070100D" w:rsidP="00A300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084">
        <w:rPr>
          <w:rFonts w:ascii="TH SarabunPSK" w:hAnsi="TH SarabunPSK" w:cs="TH SarabunPSK"/>
          <w:b/>
          <w:bCs/>
          <w:sz w:val="32"/>
          <w:szCs w:val="32"/>
          <w:cs/>
        </w:rPr>
        <w:t>ระบบการรับนักศึกษา</w:t>
      </w:r>
    </w:p>
    <w:p w:rsidR="0076175C" w:rsidRPr="0076175C" w:rsidRDefault="004756B2" w:rsidP="00CF2A34">
      <w:pPr>
        <w:spacing w:after="0" w:line="240" w:lineRule="auto"/>
        <w:ind w:firstLine="720"/>
        <w:jc w:val="thaiDistribute"/>
        <w:rPr>
          <w:rFonts w:cs="TH SarabunPSK"/>
          <w:b/>
          <w:bCs/>
          <w:sz w:val="24"/>
          <w:szCs w:val="32"/>
        </w:rPr>
      </w:pPr>
      <w:r>
        <w:rPr>
          <w:rFonts w:cs="TH SarabunPSK" w:hint="cs"/>
          <w:b/>
          <w:bCs/>
          <w:sz w:val="24"/>
          <w:szCs w:val="32"/>
          <w:cs/>
        </w:rPr>
        <w:t>1.กำหนด</w:t>
      </w:r>
      <w:r w:rsidR="00CF2A34" w:rsidRPr="0076175C">
        <w:rPr>
          <w:rFonts w:cs="TH SarabunPSK" w:hint="cs"/>
          <w:b/>
          <w:bCs/>
          <w:sz w:val="24"/>
          <w:szCs w:val="32"/>
          <w:cs/>
        </w:rPr>
        <w:t xml:space="preserve">รูปแบบการรับสมัคร </w:t>
      </w:r>
    </w:p>
    <w:p w:rsidR="00CF2A34" w:rsidRPr="00D87B64" w:rsidRDefault="0076175C" w:rsidP="00CF2A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cs="TH SarabunPSK" w:hint="cs"/>
          <w:sz w:val="24"/>
          <w:szCs w:val="32"/>
          <w:cs/>
        </w:rPr>
        <w:t xml:space="preserve">มหาวิทยาลัยมีรูปแบบการรับสมัคร </w:t>
      </w:r>
      <w:r w:rsidR="00CF2A34">
        <w:rPr>
          <w:rFonts w:cs="TH SarabunPSK" w:hint="cs"/>
          <w:sz w:val="24"/>
          <w:szCs w:val="32"/>
          <w:cs/>
        </w:rPr>
        <w:t xml:space="preserve">3 รูปแบบ  ได้แก่  ทุนการศึกษา รับตรง และ </w:t>
      </w:r>
      <w:r w:rsidR="00CF2A34">
        <w:rPr>
          <w:rFonts w:cs="TH SarabunPSK"/>
          <w:szCs w:val="32"/>
        </w:rPr>
        <w:t>A</w:t>
      </w:r>
      <w:r w:rsidR="00CF2A34" w:rsidRPr="000E1DE6">
        <w:rPr>
          <w:rFonts w:cs="TH SarabunPSK"/>
          <w:szCs w:val="32"/>
        </w:rPr>
        <w:t>dmissions</w:t>
      </w:r>
      <w:r w:rsidR="00CF2A34">
        <w:rPr>
          <w:rFonts w:ascii="TH SarabunPSK" w:hAnsi="TH SarabunPSK" w:cs="TH SarabunPSK"/>
          <w:sz w:val="32"/>
          <w:szCs w:val="32"/>
        </w:rPr>
        <w:t xml:space="preserve"> </w:t>
      </w:r>
      <w:r w:rsidR="00CF2A34">
        <w:rPr>
          <w:rFonts w:ascii="TH SarabunPSK" w:hAnsi="TH SarabunPSK" w:cs="TH SarabunPSK" w:hint="cs"/>
          <w:sz w:val="32"/>
          <w:szCs w:val="32"/>
          <w:cs/>
        </w:rPr>
        <w:t>ซึ่งมีรายละเอียดดังนี้</w:t>
      </w:r>
    </w:p>
    <w:p w:rsidR="00CF2A34" w:rsidRPr="004756B2" w:rsidRDefault="004756B2" w:rsidP="00CF2A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1.1 </w:t>
      </w:r>
      <w:r w:rsidR="00CF2A34" w:rsidRPr="004756B2">
        <w:rPr>
          <w:rFonts w:ascii="TH SarabunPSK" w:hAnsi="TH SarabunPSK" w:cs="TH SarabunPSK"/>
          <w:sz w:val="32"/>
          <w:szCs w:val="32"/>
          <w:cs/>
        </w:rPr>
        <w:t>การรับสมัครรูปแบบทุนการศึกษา</w:t>
      </w:r>
    </w:p>
    <w:p w:rsidR="00CF2A34" w:rsidRDefault="00CF2A34" w:rsidP="00CF2A34">
      <w:pPr>
        <w:tabs>
          <w:tab w:val="left" w:pos="990"/>
        </w:tabs>
        <w:spacing w:after="0" w:line="240" w:lineRule="auto"/>
        <w:ind w:firstLine="720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ab/>
      </w:r>
      <w:r w:rsidRPr="00683844">
        <w:rPr>
          <w:rFonts w:cs="TH SarabunPSK"/>
          <w:szCs w:val="32"/>
          <w:cs/>
        </w:rPr>
        <w:t>รับสมัครเพียงรอบเดียว พร้อมกับการรับสมัครแบบรับตรง</w:t>
      </w:r>
    </w:p>
    <w:p w:rsidR="00CF2A34" w:rsidRDefault="004756B2" w:rsidP="00CF2A34">
      <w:pPr>
        <w:tabs>
          <w:tab w:val="left" w:pos="990"/>
        </w:tabs>
        <w:spacing w:after="0" w:line="240" w:lineRule="auto"/>
        <w:ind w:firstLine="720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>1.2 ทุน</w:t>
      </w:r>
      <w:r w:rsidR="00CF2A34" w:rsidRPr="00683844">
        <w:rPr>
          <w:rFonts w:cs="TH SarabunPSK"/>
          <w:szCs w:val="32"/>
          <w:cs/>
        </w:rPr>
        <w:t>มี 2 แบบ คือทุนวไลอยลงกรณ์ 1 และทุนวไลยอลงกรณ์  2</w:t>
      </w:r>
    </w:p>
    <w:p w:rsidR="00CF2A34" w:rsidRPr="004756B2" w:rsidRDefault="004756B2" w:rsidP="00CF2A34">
      <w:pPr>
        <w:tabs>
          <w:tab w:val="left" w:pos="990"/>
        </w:tabs>
        <w:spacing w:after="0" w:line="240" w:lineRule="auto"/>
        <w:ind w:firstLine="720"/>
        <w:jc w:val="thaiDistribute"/>
        <w:rPr>
          <w:rFonts w:cs="TH SarabunPSK"/>
          <w:szCs w:val="32"/>
        </w:rPr>
      </w:pPr>
      <w:r w:rsidRPr="004756B2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CF2A34" w:rsidRPr="004756B2">
        <w:rPr>
          <w:rFonts w:ascii="TH SarabunPSK" w:hAnsi="TH SarabunPSK" w:cs="TH SarabunPSK"/>
          <w:sz w:val="32"/>
          <w:szCs w:val="32"/>
          <w:cs/>
        </w:rPr>
        <w:t xml:space="preserve">การรับสมัครในระบบกลาง </w:t>
      </w:r>
      <w:r w:rsidR="00CF2A34" w:rsidRPr="004756B2">
        <w:rPr>
          <w:rFonts w:ascii="TH SarabunPSK" w:hAnsi="TH SarabunPSK" w:cs="TH SarabunPSK"/>
          <w:sz w:val="32"/>
          <w:szCs w:val="32"/>
        </w:rPr>
        <w:t xml:space="preserve">Admissions </w:t>
      </w:r>
    </w:p>
    <w:p w:rsidR="0076175C" w:rsidRDefault="004756B2" w:rsidP="00442F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620B3" w:rsidRPr="007617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ขั้นตอนการรับสมัคร </w:t>
      </w:r>
    </w:p>
    <w:p w:rsidR="00A51432" w:rsidRPr="00A30084" w:rsidRDefault="00A51432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1.</w:t>
      </w:r>
      <w:r w:rsidR="001C5ED4">
        <w:rPr>
          <w:rFonts w:ascii="TH SarabunPSK" w:hAnsi="TH SarabunPSK" w:cs="TH SarabunPSK" w:hint="cs"/>
          <w:sz w:val="32"/>
          <w:szCs w:val="32"/>
          <w:cs/>
        </w:rPr>
        <w:tab/>
      </w:r>
      <w:r w:rsidR="004A37F5">
        <w:rPr>
          <w:rFonts w:ascii="TH SarabunPSK" w:hAnsi="TH SarabunPSK" w:cs="TH SarabunPSK" w:hint="cs"/>
          <w:sz w:val="32"/>
          <w:szCs w:val="32"/>
          <w:cs/>
        </w:rPr>
        <w:t>มหาวิทยาลัยมี</w:t>
      </w:r>
      <w:r w:rsidRPr="00A30084">
        <w:rPr>
          <w:rFonts w:ascii="TH SarabunPSK" w:hAnsi="TH SarabunPSK" w:cs="TH SarabunPSK"/>
          <w:sz w:val="32"/>
          <w:szCs w:val="32"/>
          <w:cs/>
        </w:rPr>
        <w:t>กำหนดรูปแบบการรับ</w:t>
      </w:r>
      <w:r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Pr="00A30084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4A37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018F" w:rsidRDefault="00A51432" w:rsidP="004A37F5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2.</w:t>
      </w:r>
      <w:r w:rsidR="001C5ED4">
        <w:rPr>
          <w:rFonts w:ascii="TH SarabunPSK" w:hAnsi="TH SarabunPSK" w:cs="TH SarabunPSK" w:hint="cs"/>
          <w:sz w:val="32"/>
          <w:szCs w:val="32"/>
          <w:cs/>
        </w:rPr>
        <w:tab/>
      </w:r>
      <w:r w:rsidRPr="00A30084">
        <w:rPr>
          <w:rFonts w:ascii="TH SarabunPSK" w:hAnsi="TH SarabunPSK" w:cs="TH SarabunPSK"/>
          <w:sz w:val="32"/>
          <w:szCs w:val="32"/>
          <w:cs/>
        </w:rPr>
        <w:t>ร่างกำหนดการรับนักศึกษา</w:t>
      </w:r>
      <w:r w:rsidR="004A37F5">
        <w:rPr>
          <w:rFonts w:ascii="TH SarabunPSK" w:hAnsi="TH SarabunPSK" w:cs="TH SarabunPSK"/>
          <w:sz w:val="32"/>
          <w:szCs w:val="32"/>
        </w:rPr>
        <w:t xml:space="preserve"> </w:t>
      </w:r>
    </w:p>
    <w:p w:rsidR="004A37F5" w:rsidRPr="00A30084" w:rsidRDefault="00A51432" w:rsidP="004A37F5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3.</w:t>
      </w:r>
      <w:r w:rsidR="001C5ED4">
        <w:rPr>
          <w:rFonts w:ascii="TH SarabunPSK" w:hAnsi="TH SarabunPSK" w:cs="TH SarabunPSK" w:hint="cs"/>
          <w:sz w:val="32"/>
          <w:szCs w:val="32"/>
          <w:cs/>
        </w:rPr>
        <w:tab/>
      </w:r>
      <w:r w:rsidRPr="00A30084">
        <w:rPr>
          <w:rFonts w:ascii="TH SarabunPSK" w:hAnsi="TH SarabunPSK" w:cs="TH SarabunPSK"/>
          <w:sz w:val="32"/>
          <w:szCs w:val="32"/>
          <w:cs/>
        </w:rPr>
        <w:t>จัดทำบันทึก</w:t>
      </w:r>
      <w:r>
        <w:rPr>
          <w:rFonts w:ascii="TH SarabunPSK" w:hAnsi="TH SarabunPSK" w:cs="TH SarabunPSK" w:hint="cs"/>
          <w:sz w:val="32"/>
          <w:szCs w:val="32"/>
          <w:cs/>
        </w:rPr>
        <w:t>ถึงคณะเพื่อสอบถาม</w:t>
      </w:r>
      <w:r w:rsidRPr="00A30084">
        <w:rPr>
          <w:rFonts w:ascii="TH SarabunPSK" w:hAnsi="TH SarabunPSK" w:cs="TH SarabunPSK"/>
          <w:sz w:val="32"/>
          <w:szCs w:val="32"/>
          <w:cs/>
        </w:rPr>
        <w:t>จำนวน และคุณสมบัติของผู้สมัครที่สาขาวิชาต้องการรับ</w:t>
      </w:r>
      <w:r w:rsidR="004A37F5">
        <w:rPr>
          <w:rFonts w:ascii="TH SarabunPSK" w:hAnsi="TH SarabunPSK" w:cs="TH SarabunPSK"/>
          <w:sz w:val="32"/>
          <w:szCs w:val="32"/>
        </w:rPr>
        <w:t xml:space="preserve"> </w:t>
      </w:r>
      <w:r w:rsidR="004A37F5">
        <w:rPr>
          <w:rFonts w:ascii="TH SarabunPSK" w:hAnsi="TH SarabunPSK" w:cs="TH SarabunPSK" w:hint="cs"/>
          <w:sz w:val="32"/>
          <w:szCs w:val="32"/>
          <w:cs/>
        </w:rPr>
        <w:t>โดยสำนักส่งเสริมวิชาการและงานทะเบียน</w:t>
      </w:r>
    </w:p>
    <w:p w:rsidR="004A37F5" w:rsidRDefault="004A37F5" w:rsidP="004A37F5">
      <w:pPr>
        <w:tabs>
          <w:tab w:val="left" w:pos="990"/>
          <w:tab w:val="left" w:pos="135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="00B04C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907404">
        <w:rPr>
          <w:rFonts w:ascii="TH SarabunPSK" w:hAnsi="TH SarabunPSK" w:cs="TH SarabunPSK" w:hint="cs"/>
          <w:sz w:val="32"/>
          <w:szCs w:val="32"/>
          <w:cs/>
        </w:rPr>
        <w:t>จัดส่งบันทึกให้กับ</w:t>
      </w:r>
      <w:r w:rsidR="00865A1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90740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65A13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="00865A13" w:rsidRPr="00A30084">
        <w:rPr>
          <w:rFonts w:ascii="TH SarabunPSK" w:hAnsi="TH SarabunPSK" w:cs="TH SarabunPSK"/>
          <w:sz w:val="32"/>
          <w:szCs w:val="32"/>
          <w:cs/>
        </w:rPr>
        <w:t>จำนวน และคุณสมบัติของผู้สมัครที่</w:t>
      </w:r>
      <w:r w:rsidR="004756B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65A13" w:rsidRPr="00A30084">
        <w:rPr>
          <w:rFonts w:ascii="TH SarabunPSK" w:hAnsi="TH SarabunPSK" w:cs="TH SarabunPSK"/>
          <w:sz w:val="32"/>
          <w:szCs w:val="32"/>
          <w:cs/>
        </w:rPr>
        <w:t>ต้องการรับ</w:t>
      </w:r>
      <w:r w:rsidR="0047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620E" w:rsidRDefault="00865A13" w:rsidP="0030620E">
      <w:pPr>
        <w:tabs>
          <w:tab w:val="left" w:pos="990"/>
          <w:tab w:val="left" w:pos="135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3.2</w:t>
      </w:r>
      <w:r>
        <w:rPr>
          <w:rFonts w:ascii="TH SarabunPSK" w:hAnsi="TH SarabunPSK" w:cs="TH SarabunPSK"/>
          <w:sz w:val="32"/>
          <w:szCs w:val="32"/>
        </w:rPr>
        <w:tab/>
      </w:r>
      <w:r w:rsidR="004756B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มีการประชุมเพื่อ</w:t>
      </w:r>
      <w:r w:rsidR="0030620E">
        <w:rPr>
          <w:rFonts w:ascii="TH SarabunPSK" w:hAnsi="TH SarabunPSK" w:cs="TH SarabunPSK" w:hint="cs"/>
          <w:sz w:val="32"/>
          <w:szCs w:val="32"/>
          <w:cs/>
        </w:rPr>
        <w:t>ร่วมวางแผนกำหนด</w:t>
      </w:r>
      <w:r w:rsidR="0030620E" w:rsidRPr="00A30084">
        <w:rPr>
          <w:rFonts w:ascii="TH SarabunPSK" w:hAnsi="TH SarabunPSK" w:cs="TH SarabunPSK"/>
          <w:sz w:val="32"/>
          <w:szCs w:val="32"/>
          <w:cs/>
        </w:rPr>
        <w:t>จำนวน และคุณสมบัติของผู้สมัครที่สาขาวิชาต้องการรับ</w:t>
      </w:r>
    </w:p>
    <w:p w:rsidR="0030620E" w:rsidRPr="004756B2" w:rsidRDefault="00B04C30" w:rsidP="0030620E">
      <w:pPr>
        <w:tabs>
          <w:tab w:val="left" w:pos="990"/>
          <w:tab w:val="left" w:pos="135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3.3</w:t>
      </w:r>
      <w:r w:rsidR="004756B2">
        <w:rPr>
          <w:rFonts w:ascii="TH SarabunPSK" w:hAnsi="TH SarabunPSK" w:cs="TH SarabunPSK"/>
          <w:sz w:val="32"/>
          <w:szCs w:val="32"/>
        </w:rPr>
        <w:t xml:space="preserve"> </w:t>
      </w:r>
      <w:r w:rsidR="004756B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30620E">
        <w:rPr>
          <w:rFonts w:ascii="TH SarabunPSK" w:hAnsi="TH SarabunPSK" w:cs="TH SarabunPSK" w:hint="cs"/>
          <w:sz w:val="32"/>
          <w:szCs w:val="32"/>
          <w:cs/>
        </w:rPr>
        <w:t>ส่งรายละเอียด</w:t>
      </w:r>
      <w:r w:rsidR="0030620E" w:rsidRPr="00A30084">
        <w:rPr>
          <w:rFonts w:ascii="TH SarabunPSK" w:hAnsi="TH SarabunPSK" w:cs="TH SarabunPSK"/>
          <w:sz w:val="32"/>
          <w:szCs w:val="32"/>
          <w:cs/>
        </w:rPr>
        <w:t>จำนวน และคุณสมบัติของผู้สมัครที่สาขาวิชาต้องการรับ</w:t>
      </w:r>
      <w:r w:rsidR="00793BCA">
        <w:rPr>
          <w:rFonts w:ascii="TH SarabunPSK" w:hAnsi="TH SarabunPSK" w:cs="TH SarabunPSK" w:hint="cs"/>
          <w:sz w:val="32"/>
          <w:szCs w:val="32"/>
          <w:cs/>
        </w:rPr>
        <w:t>ให้กับคณะ</w:t>
      </w:r>
      <w:r w:rsidR="004756B2">
        <w:rPr>
          <w:rFonts w:ascii="TH SarabunPSK" w:hAnsi="TH SarabunPSK" w:cs="TH SarabunPSK"/>
          <w:sz w:val="32"/>
          <w:szCs w:val="32"/>
        </w:rPr>
        <w:t xml:space="preserve"> </w:t>
      </w:r>
      <w:r w:rsidR="004756B2">
        <w:rPr>
          <w:rFonts w:ascii="TH SarabunPSK" w:hAnsi="TH SarabunPSK" w:cs="TH SarabunPSK" w:hint="cs"/>
          <w:sz w:val="32"/>
          <w:szCs w:val="32"/>
          <w:cs/>
        </w:rPr>
        <w:t>โดยหลักสูตรมีการกำหนด</w:t>
      </w:r>
    </w:p>
    <w:p w:rsidR="0030620E" w:rsidRDefault="00B04C30" w:rsidP="0030620E">
      <w:pPr>
        <w:tabs>
          <w:tab w:val="left" w:pos="990"/>
          <w:tab w:val="left" w:pos="135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3BCA">
        <w:rPr>
          <w:rFonts w:ascii="TH SarabunPSK" w:hAnsi="TH SarabunPSK" w:cs="TH SarabunPSK" w:hint="cs"/>
          <w:sz w:val="32"/>
          <w:szCs w:val="32"/>
          <w:cs/>
        </w:rPr>
        <w:t>คณะดำเนินการรวบรวมรายละเอียด</w:t>
      </w:r>
      <w:r w:rsidR="00793BCA" w:rsidRPr="00A30084">
        <w:rPr>
          <w:rFonts w:ascii="TH SarabunPSK" w:hAnsi="TH SarabunPSK" w:cs="TH SarabunPSK"/>
          <w:sz w:val="32"/>
          <w:szCs w:val="32"/>
          <w:cs/>
        </w:rPr>
        <w:t>จำนวน และคุณสมบัติของผู้สมัครที่สาขาวิชาต้องการรับ</w:t>
      </w:r>
      <w:r w:rsidR="00135FA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E645D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135FAB">
        <w:rPr>
          <w:rFonts w:ascii="TH SarabunPSK" w:hAnsi="TH SarabunPSK" w:cs="TH SarabunPSK" w:hint="cs"/>
          <w:sz w:val="32"/>
          <w:szCs w:val="32"/>
          <w:cs/>
        </w:rPr>
        <w:t>ทำบันทึกส่งให้สำนักส่งเสริมวิชาการและงานทะเบียน</w:t>
      </w:r>
      <w:r w:rsidR="0047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1432" w:rsidRPr="00A30084" w:rsidRDefault="00A51432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4.</w:t>
      </w:r>
      <w:r w:rsidR="001C5ED4">
        <w:rPr>
          <w:rFonts w:ascii="TH SarabunPSK" w:hAnsi="TH SarabunPSK" w:cs="TH SarabunPSK" w:hint="cs"/>
          <w:sz w:val="32"/>
          <w:szCs w:val="32"/>
          <w:cs/>
        </w:rPr>
        <w:tab/>
      </w:r>
      <w:r w:rsidR="00910996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Pr="00A30084">
        <w:rPr>
          <w:rFonts w:ascii="TH SarabunPSK" w:hAnsi="TH SarabunPSK" w:cs="TH SarabunPSK"/>
          <w:sz w:val="32"/>
          <w:szCs w:val="32"/>
          <w:cs/>
        </w:rPr>
        <w:t>จัดทำประกาศรับสมัครทุนการศึกษา รับตรง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Admission </w:t>
      </w:r>
    </w:p>
    <w:p w:rsidR="00A51432" w:rsidRPr="00A30084" w:rsidRDefault="00A51432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5.</w:t>
      </w:r>
      <w:r w:rsidR="001C5ED4">
        <w:rPr>
          <w:rFonts w:ascii="TH SarabunPSK" w:hAnsi="TH SarabunPSK" w:cs="TH SarabunPSK" w:hint="cs"/>
          <w:sz w:val="32"/>
          <w:szCs w:val="32"/>
          <w:cs/>
        </w:rPr>
        <w:tab/>
      </w:r>
      <w:r w:rsidR="00910996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Pr="00A30084">
        <w:rPr>
          <w:rFonts w:ascii="TH SarabunPSK" w:hAnsi="TH SarabunPSK" w:cs="TH SarabunPSK"/>
          <w:sz w:val="32"/>
          <w:szCs w:val="32"/>
          <w:cs/>
        </w:rPr>
        <w:t>จัดทำคู่มือรับสมัครนักศึกษา</w:t>
      </w:r>
      <w:r w:rsidRPr="00A30084">
        <w:rPr>
          <w:rFonts w:ascii="TH SarabunPSK" w:hAnsi="TH SarabunPSK" w:cs="TH SarabunPSK"/>
          <w:sz w:val="32"/>
          <w:szCs w:val="32"/>
        </w:rPr>
        <w:t>(</w:t>
      </w:r>
      <w:r w:rsidRPr="00A30084">
        <w:rPr>
          <w:rFonts w:ascii="TH SarabunPSK" w:hAnsi="TH SarabunPSK" w:cs="TH SarabunPSK"/>
          <w:sz w:val="32"/>
          <w:szCs w:val="32"/>
          <w:cs/>
        </w:rPr>
        <w:t>เป็นรูปเล่มและออนไลน์)</w:t>
      </w:r>
    </w:p>
    <w:p w:rsidR="00A51432" w:rsidRDefault="00A51432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6.</w:t>
      </w:r>
      <w:r w:rsidR="001C5ED4">
        <w:rPr>
          <w:rFonts w:ascii="TH SarabunPSK" w:hAnsi="TH SarabunPSK" w:cs="TH SarabunPSK" w:hint="cs"/>
          <w:sz w:val="32"/>
          <w:szCs w:val="32"/>
          <w:cs/>
        </w:rPr>
        <w:tab/>
      </w:r>
      <w:r w:rsidR="00910996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 ร่วมกับงานประชาสัมพันธ์ คณะและหลักสูตร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ประชาสัมพันธ์การรับสมัคร และดำเนินการเปิดการรับสมัคร</w:t>
      </w:r>
    </w:p>
    <w:p w:rsidR="00A51432" w:rsidRPr="00A30084" w:rsidRDefault="00A51432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1C5ED4">
        <w:rPr>
          <w:rFonts w:ascii="TH SarabunPSK" w:hAnsi="TH SarabunPSK" w:cs="TH SarabunPSK" w:hint="cs"/>
          <w:sz w:val="32"/>
          <w:szCs w:val="32"/>
          <w:cs/>
        </w:rPr>
        <w:tab/>
      </w:r>
      <w:r w:rsidR="00910996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Pr="00A30084">
        <w:rPr>
          <w:rFonts w:ascii="TH SarabunPSK" w:hAnsi="TH SarabunPSK" w:cs="TH SarabunPSK"/>
          <w:sz w:val="32"/>
          <w:szCs w:val="32"/>
          <w:cs/>
        </w:rPr>
        <w:t>จัดทำบันทึกถึงธนาคารกรุงไทย เปิด-ปิดระบบการชำระเงินออนไลน์</w:t>
      </w:r>
    </w:p>
    <w:p w:rsidR="00A51432" w:rsidRPr="00A30084" w:rsidRDefault="001C5ED4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 w:rsidR="00A51432" w:rsidRPr="00A3008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0996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="00A51432" w:rsidRPr="00A30084">
        <w:rPr>
          <w:rFonts w:ascii="TH SarabunPSK" w:hAnsi="TH SarabunPSK" w:cs="TH SarabunPSK"/>
          <w:sz w:val="32"/>
          <w:szCs w:val="32"/>
          <w:cs/>
        </w:rPr>
        <w:t>จัดทำบันทึกถึงคณะวิทยาศาสตร์และเทคโนโลยี ออกข้อสอบวิชาคิดวิเคราะห์  คณะมนุษยศาสตร์และสังคมศาสตร์ ออกข้อสอบวิชา ภาษาไทย สังคม ภาษาอังกฤษ และเหตุการณ์ปัจจุบัน</w:t>
      </w:r>
    </w:p>
    <w:p w:rsidR="00A51432" w:rsidRDefault="001C5ED4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A51432" w:rsidRPr="00A30084">
        <w:rPr>
          <w:rFonts w:ascii="TH SarabunPSK" w:hAnsi="TH SarabunPSK" w:cs="TH SarabunPSK"/>
          <w:sz w:val="32"/>
          <w:szCs w:val="32"/>
          <w:cs/>
        </w:rPr>
        <w:t>.</w:t>
      </w:r>
      <w:r w:rsidR="00C304E8">
        <w:rPr>
          <w:rFonts w:ascii="TH SarabunPSK" w:hAnsi="TH SarabunPSK" w:cs="TH SarabunPSK" w:hint="cs"/>
          <w:sz w:val="32"/>
          <w:szCs w:val="32"/>
          <w:cs/>
        </w:rPr>
        <w:tab/>
      </w:r>
      <w:r w:rsidR="00910996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="00A51432" w:rsidRPr="00A30084">
        <w:rPr>
          <w:rFonts w:ascii="TH SarabunPSK" w:hAnsi="TH SarabunPSK" w:cs="TH SarabunPSK"/>
          <w:sz w:val="32"/>
          <w:szCs w:val="32"/>
          <w:cs/>
        </w:rPr>
        <w:t>ทำบันทึกถึงคณะขอรายชื่ออาจารย์คุมสอบข้อเขียนและสอบสัมภาษณ์</w:t>
      </w:r>
    </w:p>
    <w:p w:rsidR="00E5018F" w:rsidRDefault="00E5018F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คณะจัดส่งบันทึกให้กั</w:t>
      </w:r>
      <w:r w:rsidR="00910996">
        <w:rPr>
          <w:rFonts w:ascii="TH SarabunPSK" w:hAnsi="TH SarabunPSK" w:cs="TH SarabunPSK" w:hint="cs"/>
          <w:sz w:val="32"/>
          <w:szCs w:val="32"/>
          <w:cs/>
        </w:rPr>
        <w:t>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เพื่อขอรายชื่ออาจารย์คุมสอบข้อเขียนและสอบสัมภาษณ์</w:t>
      </w:r>
    </w:p>
    <w:p w:rsidR="00910996" w:rsidRDefault="00E5018F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0996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มีการประชุม</w:t>
      </w:r>
      <w:r w:rsidR="00F22DC0">
        <w:rPr>
          <w:rFonts w:ascii="TH SarabunPSK" w:hAnsi="TH SarabunPSK" w:cs="TH SarabunPSK" w:hint="cs"/>
          <w:sz w:val="32"/>
          <w:szCs w:val="32"/>
          <w:cs/>
        </w:rPr>
        <w:t>ร่วมกันเพื่อร่วมกันพิจารณาคัดเลือกอาจารย์คุมสอบ</w:t>
      </w:r>
    </w:p>
    <w:p w:rsidR="00F22DC0" w:rsidRPr="00A30084" w:rsidRDefault="00F22DC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9.3</w:t>
      </w:r>
      <w:r>
        <w:rPr>
          <w:rFonts w:ascii="TH SarabunPSK" w:hAnsi="TH SarabunPSK" w:cs="TH SarabunPSK"/>
          <w:sz w:val="32"/>
          <w:szCs w:val="32"/>
        </w:rPr>
        <w:tab/>
      </w:r>
      <w:r w:rsidR="00910996">
        <w:rPr>
          <w:rFonts w:ascii="TH SarabunPSK" w:hAnsi="TH SarabunPSK" w:cs="TH SarabunPSK" w:hint="cs"/>
          <w:sz w:val="32"/>
          <w:szCs w:val="32"/>
          <w:cs/>
        </w:rPr>
        <w:t>หลักสูตรจั</w:t>
      </w:r>
      <w:r>
        <w:rPr>
          <w:rFonts w:ascii="TH SarabunPSK" w:hAnsi="TH SarabunPSK" w:cs="TH SarabunPSK" w:hint="cs"/>
          <w:sz w:val="32"/>
          <w:szCs w:val="32"/>
          <w:cs/>
        </w:rPr>
        <w:t>ดทำบันทึกส่งรายชื่ออาจารย์คุมสอบข้อเขียนและสอบสัมภาษณ์</w:t>
      </w:r>
    </w:p>
    <w:p w:rsidR="00A51432" w:rsidRPr="00A30084" w:rsidRDefault="001C5ED4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A51432" w:rsidRPr="00A30084">
        <w:rPr>
          <w:rFonts w:ascii="TH SarabunPSK" w:hAnsi="TH SarabunPSK" w:cs="TH SarabunPSK"/>
          <w:sz w:val="32"/>
          <w:szCs w:val="32"/>
          <w:cs/>
        </w:rPr>
        <w:t>.</w:t>
      </w:r>
      <w:r w:rsidR="00910996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="00A51432" w:rsidRPr="00A30084">
        <w:rPr>
          <w:rFonts w:ascii="TH SarabunPSK" w:hAnsi="TH SarabunPSK" w:cs="TH SarabunPSK"/>
          <w:sz w:val="32"/>
          <w:szCs w:val="32"/>
          <w:cs/>
        </w:rPr>
        <w:t>จัดสอบข้อเขียนและสอบสัมภาษณ์วันเดียวกัน (3 รอบ)</w:t>
      </w:r>
    </w:p>
    <w:p w:rsidR="00A51432" w:rsidRPr="00A30084" w:rsidRDefault="001C5ED4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51432" w:rsidRPr="00A30084">
        <w:rPr>
          <w:rFonts w:ascii="TH SarabunPSK" w:hAnsi="TH SarabunPSK" w:cs="TH SarabunPSK"/>
          <w:sz w:val="32"/>
          <w:szCs w:val="32"/>
          <w:cs/>
        </w:rPr>
        <w:t>.</w:t>
      </w:r>
      <w:r w:rsidR="0091099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51432" w:rsidRPr="00A30084">
        <w:rPr>
          <w:rFonts w:ascii="TH SarabunPSK" w:hAnsi="TH SarabunPSK" w:cs="TH SarabunPSK"/>
          <w:sz w:val="32"/>
          <w:szCs w:val="32"/>
          <w:cs/>
        </w:rPr>
        <w:t>ประกาศรายชื่อผู้มีสิทธิ์เข้าศึกษาหลังสอบข้อเขียนและ</w:t>
      </w:r>
      <w:r w:rsidR="00910996">
        <w:rPr>
          <w:rFonts w:ascii="TH SarabunPSK" w:hAnsi="TH SarabunPSK" w:cs="TH SarabunPSK"/>
          <w:sz w:val="32"/>
          <w:szCs w:val="32"/>
          <w:cs/>
        </w:rPr>
        <w:t xml:space="preserve">สอบสัมภาษณ์เรียบร้อยแล้ว </w:t>
      </w:r>
    </w:p>
    <w:p w:rsidR="00A51432" w:rsidRDefault="00A51432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1</w:t>
      </w:r>
      <w:r w:rsidR="009A4370">
        <w:rPr>
          <w:rFonts w:ascii="TH SarabunPSK" w:hAnsi="TH SarabunPSK" w:cs="TH SarabunPSK" w:hint="cs"/>
          <w:sz w:val="32"/>
          <w:szCs w:val="32"/>
          <w:cs/>
        </w:rPr>
        <w:t>2</w:t>
      </w:r>
      <w:r w:rsidRPr="00A30084">
        <w:rPr>
          <w:rFonts w:ascii="TH SarabunPSK" w:hAnsi="TH SarabunPSK" w:cs="TH SarabunPSK"/>
          <w:sz w:val="32"/>
          <w:szCs w:val="32"/>
          <w:cs/>
        </w:rPr>
        <w:t>.</w:t>
      </w:r>
      <w:r w:rsidR="0091099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A30084">
        <w:rPr>
          <w:rFonts w:ascii="TH SarabunPSK" w:hAnsi="TH SarabunPSK" w:cs="TH SarabunPSK"/>
          <w:sz w:val="32"/>
          <w:szCs w:val="32"/>
          <w:cs/>
        </w:rPr>
        <w:t>กำหนดวันรายงานตัวชำระเงินลงทะเบียน (3 รอบ) โดยให้มาชำระเงินภายในวันที่กำหนด เพียง 1 วัน ตั้งแต่เวลา 08.30 – 15.30 น.</w:t>
      </w: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>เตรียมความพรัอมก่อนเข้าศึกษากรณีนักศึกษามีคุณสมบัติไม่ครบถ้วนตามเกณฑ์ที่กำหนดในประกาศรับ</w:t>
      </w: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ประเมินผลการดำเนินการรับสมัครและเตรียมความพร้อม</w:t>
      </w:r>
    </w:p>
    <w:p w:rsidR="009A4370" w:rsidRDefault="00F669CC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56BF">
        <w:rPr>
          <w:noProof/>
        </w:rPr>
        <w:drawing>
          <wp:anchor distT="0" distB="0" distL="114300" distR="114300" simplePos="0" relativeHeight="251659264" behindDoc="0" locked="0" layoutInCell="1" allowOverlap="1" wp14:anchorId="5481894A" wp14:editId="087CCDB4">
            <wp:simplePos x="0" y="0"/>
            <wp:positionH relativeFrom="column">
              <wp:posOffset>-1</wp:posOffset>
            </wp:positionH>
            <wp:positionV relativeFrom="paragraph">
              <wp:posOffset>32385</wp:posOffset>
            </wp:positionV>
            <wp:extent cx="5743575" cy="5600700"/>
            <wp:effectExtent l="0" t="0" r="9525" b="0"/>
            <wp:wrapNone/>
            <wp:docPr id="5" name="รูปภาพ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A4370" w:rsidRDefault="009A4370" w:rsidP="001C5ED4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A4342" w:rsidRDefault="00FA4342" w:rsidP="00CF2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4342" w:rsidRDefault="00FA4342" w:rsidP="00CF2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4342" w:rsidRDefault="00FA4342" w:rsidP="00CF2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4342" w:rsidRDefault="00FA4342" w:rsidP="00A300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1EB3" w:rsidRPr="00A30084" w:rsidRDefault="001A1EB3" w:rsidP="00A300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00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การดำเนินการ</w:t>
      </w:r>
      <w:r w:rsidR="004756B2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ตามกระบวนการ</w:t>
      </w:r>
    </w:p>
    <w:p w:rsidR="0014735C" w:rsidRDefault="004756B2" w:rsidP="003E67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5067D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มีการดำเนินการรับสมัครที่กำหนดไว้ </w:t>
      </w:r>
      <w:r>
        <w:rPr>
          <w:rFonts w:ascii="TH SarabunPSK" w:hAnsi="TH SarabunPSK" w:cs="TH SarabunPSK" w:hint="cs"/>
          <w:sz w:val="32"/>
          <w:szCs w:val="32"/>
          <w:cs/>
        </w:rPr>
        <w:t>ในปีการศึกษา 2558</w:t>
      </w:r>
      <w:r w:rsidR="0014735C">
        <w:rPr>
          <w:rFonts w:ascii="TH SarabunPSK" w:hAnsi="TH SarabunPSK" w:cs="TH SarabunPSK" w:hint="cs"/>
          <w:sz w:val="32"/>
          <w:szCs w:val="32"/>
          <w:cs/>
        </w:rPr>
        <w:t xml:space="preserve"> ซึ่งมีรายละเอียดดังนี้</w:t>
      </w:r>
    </w:p>
    <w:p w:rsidR="001A1EB3" w:rsidRPr="00A30084" w:rsidRDefault="001A1EB3" w:rsidP="00A30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1.</w:t>
      </w:r>
      <w:r w:rsidR="00D90284" w:rsidRPr="00A30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0084">
        <w:rPr>
          <w:rFonts w:ascii="TH SarabunPSK" w:hAnsi="TH SarabunPSK" w:cs="TH SarabunPSK"/>
          <w:sz w:val="32"/>
          <w:szCs w:val="32"/>
          <w:cs/>
        </w:rPr>
        <w:t xml:space="preserve">มหาวิทยาลัยได้มีการกำหนดรูปแบบการรับสมัคร มี 3 รูปแบบ  ได้แก่  ทุนการศึกษา รับตรง และ </w:t>
      </w:r>
      <w:r w:rsidRPr="00A30084">
        <w:rPr>
          <w:rFonts w:ascii="TH SarabunPSK" w:hAnsi="TH SarabunPSK" w:cs="TH SarabunPSK"/>
          <w:sz w:val="32"/>
          <w:szCs w:val="32"/>
        </w:rPr>
        <w:t>admissions</w:t>
      </w:r>
    </w:p>
    <w:p w:rsidR="001A1EB3" w:rsidRPr="00A30084" w:rsidRDefault="001A1EB3" w:rsidP="00A300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2.</w:t>
      </w:r>
      <w:r w:rsidR="006427B8" w:rsidRPr="00A30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0084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</w:t>
      </w:r>
      <w:r w:rsidR="00192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084">
        <w:rPr>
          <w:rFonts w:ascii="TH SarabunPSK" w:hAnsi="TH SarabunPSK" w:cs="TH SarabunPSK"/>
          <w:sz w:val="32"/>
          <w:szCs w:val="32"/>
          <w:cs/>
        </w:rPr>
        <w:t>มีการจัดร่างกำหนดการรับนักศึกษาเพื่อเสนอที่ประชุมคณะกรรมการวิชาการ</w:t>
      </w:r>
    </w:p>
    <w:p w:rsidR="002030D5" w:rsidRDefault="001A1EB3" w:rsidP="002030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3.</w:t>
      </w:r>
      <w:r w:rsidR="009628E4" w:rsidRPr="00A30084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</w:t>
      </w:r>
      <w:r w:rsidR="00192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8E4" w:rsidRPr="00A30084">
        <w:rPr>
          <w:rFonts w:ascii="TH SarabunPSK" w:hAnsi="TH SarabunPSK" w:cs="TH SarabunPSK"/>
          <w:sz w:val="32"/>
          <w:szCs w:val="32"/>
          <w:cs/>
        </w:rPr>
        <w:t>มีการจัดทำบันทึก</w:t>
      </w:r>
      <w:r w:rsidR="00826845" w:rsidRPr="00A30084">
        <w:rPr>
          <w:rFonts w:ascii="TH SarabunPSK" w:hAnsi="TH SarabunPSK" w:cs="TH SarabunPSK"/>
          <w:sz w:val="32"/>
          <w:szCs w:val="32"/>
          <w:cs/>
        </w:rPr>
        <w:t>ไปยังคณะเพื่อ</w:t>
      </w:r>
      <w:r w:rsidR="009628E4" w:rsidRPr="00A30084">
        <w:rPr>
          <w:rFonts w:ascii="TH SarabunPSK" w:hAnsi="TH SarabunPSK" w:cs="TH SarabunPSK"/>
          <w:sz w:val="32"/>
          <w:szCs w:val="32"/>
          <w:cs/>
        </w:rPr>
        <w:t>ขอจำนวน และคุณสมบัติของผู้สมัครที่สาขาวิชาต้องการรับ</w:t>
      </w:r>
      <w:r w:rsidR="00910996">
        <w:rPr>
          <w:rFonts w:ascii="TH SarabunPSK" w:hAnsi="TH SarabunPSK" w:cs="TH SarabunPSK"/>
          <w:sz w:val="32"/>
          <w:szCs w:val="32"/>
        </w:rPr>
        <w:t xml:space="preserve"> </w:t>
      </w:r>
      <w:r w:rsidR="00910996">
        <w:rPr>
          <w:rFonts w:ascii="TH SarabunPSK" w:hAnsi="TH SarabunPSK" w:cs="TH SarabunPSK" w:hint="cs"/>
          <w:sz w:val="32"/>
          <w:szCs w:val="32"/>
          <w:cs/>
        </w:rPr>
        <w:t>โดยหลักสูตรได้มีการกำหนดจำนวนการรับและคุณสมบัติของผู้สมัครดังนี้................................................................................</w:t>
      </w:r>
    </w:p>
    <w:p w:rsidR="00910996" w:rsidRPr="00A30084" w:rsidRDefault="00910996" w:rsidP="00910996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A30084">
        <w:rPr>
          <w:rFonts w:ascii="TH SarabunPSK" w:hAnsi="TH SarabunPSK" w:cs="TH SarabunPSK"/>
          <w:sz w:val="32"/>
          <w:szCs w:val="32"/>
          <w:cs/>
        </w:rPr>
        <w:t>จัดทำประกาศรับสมัครทุนการศึกษา รับตรง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Admission </w:t>
      </w:r>
    </w:p>
    <w:p w:rsidR="00910996" w:rsidRPr="00A30084" w:rsidRDefault="00910996" w:rsidP="0091099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 w:rsidRPr="00A30084">
        <w:rPr>
          <w:rFonts w:ascii="TH SarabunPSK" w:hAnsi="TH SarabunPSK" w:cs="TH SarabunPSK"/>
          <w:sz w:val="32"/>
          <w:szCs w:val="32"/>
          <w:cs/>
        </w:rPr>
        <w:t>.สำนักส่งเสริมวิชาการและงานทะเบียน จัดทำไฟล์คู่มือรับสมัครนักศึกษาเป็นรูปเล่ม และเผยแพร่ไว้บนเว็บไซต์ รับสมัครออนไลน์ของมหาวิทยาลัยราชภัฏวไลยอลงกรณ์ ในพระบรมราชูปถัมภ์</w:t>
      </w:r>
      <w:r w:rsidRPr="00A30084">
        <w:rPr>
          <w:rFonts w:ascii="TH SarabunPSK" w:hAnsi="TH SarabunPSK" w:cs="TH SarabunPSK"/>
          <w:sz w:val="32"/>
          <w:szCs w:val="32"/>
        </w:rPr>
        <w:t>http://web2020.vru.ac.th/DefaultN.aspx</w:t>
      </w:r>
    </w:p>
    <w:p w:rsidR="00910996" w:rsidRDefault="00910996" w:rsidP="00910996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สำนักส่งเสริมวิชาการและงานทะเบียนประชาสัมพันธ์การรับสมัคร และดำเนินการเปิดการรับสมัคร โดยมีช่องทางในการประสัมพันธ์ดังนี้..........................................................................................................</w:t>
      </w:r>
    </w:p>
    <w:p w:rsidR="00910996" w:rsidRPr="00A30084" w:rsidRDefault="00910996" w:rsidP="00910996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A30084">
        <w:rPr>
          <w:rFonts w:ascii="TH SarabunPSK" w:hAnsi="TH SarabunPSK" w:cs="TH SarabunPSK"/>
          <w:sz w:val="32"/>
          <w:szCs w:val="32"/>
          <w:cs/>
        </w:rPr>
        <w:t>จัดทำบันทึกถึงธนาคารกรุงไทย เปิด-ปิดระบบการชำระเงินออนไลน์</w:t>
      </w:r>
    </w:p>
    <w:p w:rsidR="00910996" w:rsidRPr="00A30084" w:rsidRDefault="00910996" w:rsidP="00910996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A3008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A30084">
        <w:rPr>
          <w:rFonts w:ascii="TH SarabunPSK" w:hAnsi="TH SarabunPSK" w:cs="TH SarabunPSK"/>
          <w:sz w:val="32"/>
          <w:szCs w:val="32"/>
          <w:cs/>
        </w:rPr>
        <w:t>จัดทำบันทึกถึงคณะวิทยาศาสตร์และเทคโนโลยี ออกข้อสอบวิชาคิดวิเคราะห์  คณะมนุษยศาสตร์และสังคมศาสตร์ ออกข้อสอบวิชา ภาษาไทย สังคม ภาษาอังกฤษ และเหตุการณ์ปัจจุบัน</w:t>
      </w:r>
    </w:p>
    <w:p w:rsidR="00910996" w:rsidRDefault="00910996" w:rsidP="00910996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A3008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สำนักส่งเสริมวิชาการและงานทะเบียน</w:t>
      </w:r>
      <w:r w:rsidRPr="00A30084">
        <w:rPr>
          <w:rFonts w:ascii="TH SarabunPSK" w:hAnsi="TH SarabunPSK" w:cs="TH SarabunPSK"/>
          <w:sz w:val="32"/>
          <w:szCs w:val="32"/>
          <w:cs/>
        </w:rPr>
        <w:t>ทำบันทึกถึงคณะขอรายชื่ออาจารย์คุมสอบข้อเขียนและสอบสัมภาษณ์</w:t>
      </w:r>
    </w:p>
    <w:p w:rsidR="00910996" w:rsidRDefault="00910996" w:rsidP="00910996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คณะจัดส่งบันทึกให้กับหลักสูตรเพื่อขอรายชื่ออาจารย์คุมสอบข้อเขียนและสอบสัมภาษณ์</w:t>
      </w:r>
    </w:p>
    <w:p w:rsidR="00910996" w:rsidRDefault="00910996" w:rsidP="00910996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หลักสูตรมีการประชุมร่วมกันเพื่อร่วมกันพิจารณาคัดเลือกอาจารย์คุมสอบ</w:t>
      </w:r>
      <w:r w:rsidR="009A4370">
        <w:rPr>
          <w:rFonts w:ascii="TH SarabunPSK" w:hAnsi="TH SarabunPSK" w:cs="TH SarabunPSK" w:hint="cs"/>
          <w:sz w:val="32"/>
          <w:szCs w:val="32"/>
          <w:cs/>
        </w:rPr>
        <w:t>โดยมีการประชุมเมื่อวันที่........................................</w:t>
      </w:r>
    </w:p>
    <w:p w:rsidR="00910996" w:rsidRPr="00A30084" w:rsidRDefault="00910996" w:rsidP="00910996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9.3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หลักสูตรจัดทำบันทึกส่งรายชื่ออาจารย์คุมสอบข้อเขียนและสอบสัมภาษณ์</w:t>
      </w:r>
      <w:r w:rsidR="009A4370">
        <w:rPr>
          <w:rFonts w:ascii="TH SarabunPSK" w:hAnsi="TH SarabunPSK" w:cs="TH SarabunPSK" w:hint="cs"/>
          <w:sz w:val="32"/>
          <w:szCs w:val="32"/>
          <w:cs/>
        </w:rPr>
        <w:t>โดยหลักสูตรส่งผู้คุมสอบดังนี้.........................................................................................................</w:t>
      </w:r>
    </w:p>
    <w:p w:rsidR="0014735C" w:rsidRDefault="009A4370" w:rsidP="0014735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1A1EB3" w:rsidRPr="00280D38">
        <w:rPr>
          <w:rFonts w:ascii="TH SarabunPSK" w:hAnsi="TH SarabunPSK" w:cs="TH SarabunPSK"/>
          <w:sz w:val="32"/>
          <w:szCs w:val="32"/>
          <w:cs/>
        </w:rPr>
        <w:t>.</w:t>
      </w:r>
      <w:r w:rsidR="00280D38" w:rsidRPr="00280D38">
        <w:rPr>
          <w:rFonts w:ascii="TH SarabunPSK" w:hAnsi="TH SarabunPSK" w:cs="TH SarabunPSK"/>
          <w:sz w:val="32"/>
          <w:szCs w:val="32"/>
        </w:rPr>
        <w:t xml:space="preserve"> </w:t>
      </w:r>
      <w:r w:rsidR="00280D38" w:rsidRPr="00280D38">
        <w:rPr>
          <w:rFonts w:cs="TH SarabunPSK" w:hint="cs"/>
          <w:szCs w:val="32"/>
          <w:cs/>
        </w:rPr>
        <w:t>สำนักส่งเสริมวิชาการและงานทะเบียนมีการดำเนินการจัดสอบข้อเขียน</w:t>
      </w:r>
      <w:r w:rsidR="001A1EB3" w:rsidRPr="00280D38">
        <w:rPr>
          <w:rFonts w:ascii="TH SarabunPSK" w:hAnsi="TH SarabunPSK" w:cs="TH SarabunPSK"/>
          <w:sz w:val="32"/>
          <w:szCs w:val="32"/>
          <w:cs/>
        </w:rPr>
        <w:t>และสอบสัมภาษณ์วันเดียวกัน (3 รอบ)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535BE" w:rsidRPr="0014735C">
        <w:rPr>
          <w:rFonts w:cs="TH SarabunPSK" w:hint="cs"/>
          <w:szCs w:val="32"/>
          <w:cs/>
        </w:rPr>
        <w:t>หลักสูตรมีการดำเนินการสอบสัมภาษณ์โดยพิจารณาคะแนนสอบข้อเขียนและผลการสัมภาษณ์เป็นเกณฑ์ในการรับเข้าศึกษา</w:t>
      </w:r>
      <w:r>
        <w:rPr>
          <w:rFonts w:cs="TH SarabunPSK" w:hint="cs"/>
          <w:szCs w:val="32"/>
          <w:cs/>
        </w:rPr>
        <w:t>โดยมีรายละเอียดการดำเนินการดังนี้.....................................................</w:t>
      </w:r>
      <w:r w:rsidR="00260FDB" w:rsidRPr="0014735C">
        <w:rPr>
          <w:rFonts w:ascii="TH SarabunPSK" w:hAnsi="TH SarabunPSK" w:cs="TH SarabunPSK"/>
          <w:sz w:val="32"/>
          <w:szCs w:val="32"/>
        </w:rPr>
        <w:t xml:space="preserve"> </w:t>
      </w:r>
      <w:r w:rsidR="00260FDB" w:rsidRPr="0014735C">
        <w:rPr>
          <w:rFonts w:cs="TH SarabunPSK" w:hint="cs"/>
          <w:szCs w:val="32"/>
          <w:cs/>
        </w:rPr>
        <w:t>จากนั้นส่งรายชื่อนักศึกษาที่มีสิทธิ์เข้าศึกษาแก่สำนักส่งเสริมวิชาการและงานทะเบียน</w:t>
      </w:r>
    </w:p>
    <w:p w:rsidR="0019238D" w:rsidRDefault="0014735C" w:rsidP="0014735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9A4370">
        <w:rPr>
          <w:rFonts w:ascii="TH SarabunPSK" w:hAnsi="TH SarabunPSK" w:cs="TH SarabunPSK" w:hint="cs"/>
          <w:sz w:val="32"/>
          <w:szCs w:val="32"/>
          <w:cs/>
        </w:rPr>
        <w:t>1</w:t>
      </w:r>
      <w:r w:rsidR="001A1EB3" w:rsidRPr="00A30084">
        <w:rPr>
          <w:rFonts w:ascii="TH SarabunPSK" w:hAnsi="TH SarabunPSK" w:cs="TH SarabunPSK"/>
          <w:sz w:val="32"/>
          <w:szCs w:val="32"/>
          <w:cs/>
        </w:rPr>
        <w:t>.</w:t>
      </w:r>
      <w:r w:rsidR="00B5154D" w:rsidRPr="00A30084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สำนักส่งเสริมวิชาการและงานทะเบียนจัดทำ</w:t>
      </w:r>
      <w:r w:rsidR="001A1EB3" w:rsidRPr="00A30084">
        <w:rPr>
          <w:rFonts w:ascii="TH SarabunPSK" w:hAnsi="TH SarabunPSK" w:cs="TH SarabunPSK"/>
          <w:sz w:val="32"/>
          <w:szCs w:val="32"/>
          <w:cs/>
        </w:rPr>
        <w:t>ประกาศรายชื่อผู้มีสิทธิ์เข้าศึกษาหลังสอบข้อเขียนและสอบสัมภาษณ์เรียบร้อยแล้ว (3 รอบ)</w:t>
      </w:r>
      <w:r w:rsidR="00C818DC" w:rsidRPr="00A30084">
        <w:rPr>
          <w:rFonts w:ascii="TH SarabunPSK" w:hAnsi="TH SarabunPSK" w:cs="TH SarabunPSK"/>
          <w:sz w:val="32"/>
          <w:szCs w:val="32"/>
        </w:rPr>
        <w:t xml:space="preserve"> </w:t>
      </w:r>
      <w:r w:rsidR="00C818DC" w:rsidRPr="00A30084">
        <w:rPr>
          <w:rFonts w:ascii="TH SarabunPSK" w:hAnsi="TH SarabunPSK" w:cs="TH SarabunPSK"/>
          <w:sz w:val="32"/>
          <w:szCs w:val="32"/>
          <w:cs/>
        </w:rPr>
        <w:t>เผยแพร่ไว้บนเว็บไซต์รับสมัครออนไลน์ของมหาวิทยาลัยราชภัฏวไลยอลงกรณ์ ในพระบรมราชูปถัมภ์</w:t>
      </w:r>
      <w:r w:rsidR="001E0D12" w:rsidRPr="00A30084">
        <w:rPr>
          <w:rFonts w:ascii="TH SarabunPSK" w:hAnsi="TH SarabunPSK" w:cs="TH SarabunPSK"/>
          <w:sz w:val="32"/>
          <w:szCs w:val="32"/>
        </w:rPr>
        <w:t xml:space="preserve"> </w:t>
      </w:r>
      <w:r w:rsidR="00C818DC" w:rsidRPr="00A30084">
        <w:rPr>
          <w:rFonts w:ascii="TH SarabunPSK" w:hAnsi="TH SarabunPSK" w:cs="TH SarabunPSK"/>
          <w:sz w:val="32"/>
          <w:szCs w:val="32"/>
        </w:rPr>
        <w:t>http://web2020.vru.ac.th/DefaultN.aspx</w:t>
      </w:r>
      <w:r w:rsidR="001E0D12" w:rsidRPr="00A30084">
        <w:rPr>
          <w:rFonts w:ascii="TH SarabunPSK" w:hAnsi="TH SarabunPSK" w:cs="TH SarabunPSK"/>
          <w:sz w:val="32"/>
          <w:szCs w:val="32"/>
        </w:rPr>
        <w:t xml:space="preserve"> </w:t>
      </w:r>
      <w:r w:rsidR="001E0D12" w:rsidRPr="00A30084">
        <w:rPr>
          <w:rFonts w:ascii="TH SarabunPSK" w:hAnsi="TH SarabunPSK" w:cs="TH SarabunPSK"/>
          <w:sz w:val="32"/>
          <w:szCs w:val="32"/>
          <w:cs/>
        </w:rPr>
        <w:t>และติดประกาศไว้บริเวณชั้น 1 อาคาร 100 ปี สมเด็จพระศรีนครินทร์ มหาวิทยาลัยราชภัฏวไลยอลงกรณ์ ในพระบรมราชูปถัมภ์</w:t>
      </w:r>
    </w:p>
    <w:p w:rsidR="001A1EB3" w:rsidRDefault="0014735C" w:rsidP="00192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9A4370">
        <w:rPr>
          <w:rFonts w:ascii="TH SarabunPSK" w:hAnsi="TH SarabunPSK" w:cs="TH SarabunPSK" w:hint="cs"/>
          <w:sz w:val="32"/>
          <w:szCs w:val="32"/>
          <w:cs/>
        </w:rPr>
        <w:t>2</w:t>
      </w:r>
      <w:r w:rsidR="001A1EB3" w:rsidRPr="00A30084">
        <w:rPr>
          <w:rFonts w:ascii="TH SarabunPSK" w:hAnsi="TH SarabunPSK" w:cs="TH SarabunPSK"/>
          <w:sz w:val="32"/>
          <w:szCs w:val="32"/>
          <w:cs/>
        </w:rPr>
        <w:t>.</w:t>
      </w:r>
      <w:r w:rsidR="00B5154D" w:rsidRPr="00A30084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</w:t>
      </w:r>
      <w:r w:rsidR="001A1EB3" w:rsidRPr="00A30084">
        <w:rPr>
          <w:rFonts w:ascii="TH SarabunPSK" w:hAnsi="TH SarabunPSK" w:cs="TH SarabunPSK"/>
          <w:sz w:val="32"/>
          <w:szCs w:val="32"/>
          <w:cs/>
        </w:rPr>
        <w:t>กำหนดวันรายงานตัวชำระเงินลงทะเบียน (3 รอบ) โดยให้มาชำระเงินภายในวันที่กำหนด เพียง 1 วัน ตั้งแต่เวลา 08.30 – 15.30 น.</w:t>
      </w:r>
    </w:p>
    <w:p w:rsidR="009A4370" w:rsidRPr="009A4370" w:rsidRDefault="009A4370" w:rsidP="009A4370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>เตรียมความพรัอมก่อนเข้าศึกษากรณีนักศึกษามีคุณสมบัติไม่ครบถ้วนตามเกณฑ์ที่กำหนดในประกาศรับ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โดยหลักสูตรมีการดำเนินการดังนี้</w:t>
      </w:r>
      <w:r w:rsidR="00490D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9A4370" w:rsidRDefault="009A4370" w:rsidP="009A4370">
      <w:pPr>
        <w:tabs>
          <w:tab w:val="left" w:pos="9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ประเมินผลการดำเนินการรับสมัครและเตรียมความพร้อม</w:t>
      </w:r>
    </w:p>
    <w:p w:rsidR="009A4370" w:rsidRDefault="009A4370" w:rsidP="00192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A4342" w:rsidRDefault="00FA4342" w:rsidP="00FA434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4342" w:rsidRPr="00FA4342" w:rsidRDefault="00FA4342" w:rsidP="00FA434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การดำเนินการที่หลักสูตรเกี่ยวข้อง</w:t>
      </w:r>
      <w:r w:rsidRPr="00FA43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</w:t>
      </w:r>
      <w:r w:rsidRPr="00FA4342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FA4342" w:rsidRPr="00FA4342" w:rsidRDefault="00FA4342" w:rsidP="00FA43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4342">
        <w:rPr>
          <w:rFonts w:ascii="TH SarabunPSK" w:hAnsi="TH SarabunPSK" w:cs="TH SarabunPSK"/>
          <w:sz w:val="32"/>
          <w:szCs w:val="32"/>
          <w:cs/>
        </w:rPr>
        <w:t xml:space="preserve">1. อาจารย์ประจำหลักสูตร พิจารณาแผนการรับนักศึกษาตาม มคอ.2 กำหนดจำนวนนักศึกษา      สอบตรงและระบบกลาง </w:t>
      </w:r>
      <w:r w:rsidRPr="00FA4342">
        <w:rPr>
          <w:rFonts w:ascii="TH SarabunPSK" w:hAnsi="TH SarabunPSK" w:cs="TH SarabunPSK"/>
          <w:sz w:val="32"/>
          <w:szCs w:val="32"/>
        </w:rPr>
        <w:t xml:space="preserve">(Admissions) </w:t>
      </w:r>
      <w:r w:rsidRPr="00FA4342">
        <w:rPr>
          <w:rFonts w:ascii="TH SarabunPSK" w:hAnsi="TH SarabunPSK" w:cs="TH SarabunPSK"/>
          <w:sz w:val="32"/>
          <w:szCs w:val="32"/>
          <w:cs/>
        </w:rPr>
        <w:t>สำหรับการรับแบบสอบตรง มีการกำหนดคุณสมบัติทั่วไป คุณสมบัติเฉพาะของผู้มีสิทธิ์สมัคร เกณฑ์การตัดสินผลการสอบข้อเขียน โดยอาจารย์ประจำหลักสูตร</w:t>
      </w:r>
    </w:p>
    <w:p w:rsidR="00FA4342" w:rsidRPr="00FA4342" w:rsidRDefault="00FA4342" w:rsidP="00FA43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4342">
        <w:rPr>
          <w:rFonts w:ascii="TH SarabunPSK" w:hAnsi="TH SarabunPSK" w:cs="TH SarabunPSK"/>
          <w:sz w:val="32"/>
          <w:szCs w:val="32"/>
          <w:cs/>
        </w:rPr>
        <w:t>2. หลังจากผ่านขั้นตอนการรับสมัครและสอบข้อเขียนของมหาวิทยาลัยแล้ว อาจารย์ประจำหลักสูตรจะตัดสินผลการสอบข้อเขียนและสัมภาษณ์ โดยอาจารย์ประจำหลักสูตรที่หลักสูตรเสนอแต่งตั้ง                  โดยมหาวิทยาลัย</w:t>
      </w:r>
    </w:p>
    <w:p w:rsidR="00FA4342" w:rsidRPr="00FA4342" w:rsidRDefault="00FA4342" w:rsidP="00FA43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4342">
        <w:rPr>
          <w:rFonts w:ascii="TH SarabunPSK" w:hAnsi="TH SarabunPSK" w:cs="TH SarabunPSK"/>
          <w:sz w:val="32"/>
          <w:szCs w:val="32"/>
          <w:cs/>
        </w:rPr>
        <w:t xml:space="preserve">3. หลังจากมหาวิทยาลัยรับรายงานตัวแล้ว หลักสูตรจะได้ยอดนักศึกษารับตรงที่มารายงานตัว       เพื่อนำมาพิจารณาปรับเพิ่มจำนวนรับแบบระบบกลาง </w:t>
      </w:r>
      <w:r w:rsidRPr="00FA4342">
        <w:rPr>
          <w:rFonts w:ascii="TH SarabunPSK" w:hAnsi="TH SarabunPSK" w:cs="TH SarabunPSK"/>
          <w:sz w:val="32"/>
          <w:szCs w:val="32"/>
        </w:rPr>
        <w:t>(Admissions)</w:t>
      </w:r>
      <w:r w:rsidRPr="00FA4342">
        <w:rPr>
          <w:rFonts w:ascii="TH SarabunPSK" w:hAnsi="TH SarabunPSK" w:cs="TH SarabunPSK"/>
          <w:sz w:val="32"/>
          <w:szCs w:val="32"/>
          <w:cs/>
        </w:rPr>
        <w:t xml:space="preserve"> จากที่กำหนดไว้แต่แรกเพื่อให้นักศึกษาเต็มแผนรับ</w:t>
      </w:r>
    </w:p>
    <w:p w:rsidR="00FA4342" w:rsidRPr="00FA4342" w:rsidRDefault="00FA4342" w:rsidP="00FA43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4342">
        <w:rPr>
          <w:rFonts w:ascii="TH SarabunPSK" w:hAnsi="TH SarabunPSK" w:cs="TH SarabunPSK"/>
          <w:sz w:val="32"/>
          <w:szCs w:val="32"/>
          <w:cs/>
        </w:rPr>
        <w:t>4. อาจารย์ประจำหลักสูตรกำหนดคุณสมบัติทั่วไป คุณสมบัติเฉพาะของผู้มีสิทธิ์สมัครในหลักสูตรสาขาวิชาที่ยื่นคะแนนสอบ</w:t>
      </w:r>
    </w:p>
    <w:p w:rsidR="00FA4342" w:rsidRDefault="00FA4342" w:rsidP="00FA43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4342">
        <w:rPr>
          <w:rFonts w:ascii="TH SarabunPSK" w:hAnsi="TH SarabunPSK" w:cs="TH SarabunPSK"/>
          <w:sz w:val="32"/>
          <w:szCs w:val="32"/>
          <w:cs/>
        </w:rPr>
        <w:t>5. หลังจากผ่านขั้นตอนการรับสมัครและยื่นคะแนนของ สกอ. แล้ว อาจารย์ประจำหลักสูตร             ที่หลักสูตรเสนอแต่งตั้งเป็นกรรมการสอบสัมภาษณ์โดยมหาวิทยาลัยจะสัมภาษณ์ผู้มีสิทธิ์เข้าศึกษา และรับรายงานตัวโดยมหาวิทยาลัย</w:t>
      </w:r>
    </w:p>
    <w:p w:rsidR="009A4370" w:rsidRPr="00FA4342" w:rsidRDefault="009A4370" w:rsidP="00FA434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การเตรียมความพรัอมก่อนเข้าศึกษา</w:t>
      </w:r>
    </w:p>
    <w:p w:rsidR="009A4370" w:rsidRDefault="009A4370" w:rsidP="00D50C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0CAC" w:rsidRPr="007F2CA6" w:rsidRDefault="00D50CAC" w:rsidP="00D50C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 w:rsidR="0015409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9A437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</w:p>
    <w:p w:rsidR="00D50CAC" w:rsidRDefault="00DE7CC7" w:rsidP="00154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รายงานสรุปผลการรับนักศึกษา </w:t>
      </w:r>
      <w:r w:rsidR="009A4370">
        <w:rPr>
          <w:rFonts w:ascii="TH SarabunPSK" w:hAnsi="TH SarabunPSK" w:cs="TH SarabunPSK" w:hint="cs"/>
          <w:sz w:val="32"/>
          <w:szCs w:val="32"/>
          <w:cs/>
        </w:rPr>
        <w:t>ปีการศึกษา 2558</w:t>
      </w:r>
    </w:p>
    <w:p w:rsidR="00154090" w:rsidRDefault="00DE7CC7" w:rsidP="00D50C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รายงานสรุปผล</w:t>
      </w:r>
      <w:r w:rsidRPr="00A30084">
        <w:rPr>
          <w:rFonts w:ascii="TH SarabunPSK" w:hAnsi="TH SarabunPSK" w:cs="TH SarabunPSK"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>ของนักศึกษาที่เป็นไปตามที่หลักสูตรกำหนด</w:t>
      </w:r>
    </w:p>
    <w:p w:rsidR="00442FB9" w:rsidRDefault="00442FB9" w:rsidP="009A43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3625" w:rsidRPr="007F2CA6" w:rsidRDefault="009B3625" w:rsidP="00A300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2CA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ผลการประเมินกระบวนการ</w:t>
      </w:r>
    </w:p>
    <w:p w:rsidR="00901691" w:rsidRPr="00901691" w:rsidRDefault="00901691" w:rsidP="007F2C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16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จำนวนผู้สมัคร</w:t>
      </w:r>
      <w:r w:rsidR="007F2CA6" w:rsidRPr="00901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42FB9" w:rsidRDefault="00442FB9" w:rsidP="009016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ในปีการศึกษา 2558</w:t>
      </w:r>
      <w:r w:rsidR="00E03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มีผลการดำเนินการดังนี้</w:t>
      </w:r>
    </w:p>
    <w:p w:rsidR="007F2CA6" w:rsidRPr="00442FB9" w:rsidRDefault="00E03A8A" w:rsidP="00442FB9">
      <w:pPr>
        <w:pStyle w:val="a3"/>
        <w:numPr>
          <w:ilvl w:val="0"/>
          <w:numId w:val="8"/>
        </w:numPr>
        <w:spacing w:line="240" w:lineRule="auto"/>
        <w:rPr>
          <w:rFonts w:cs="TH SarabunPSK"/>
          <w:szCs w:val="32"/>
          <w:cs/>
        </w:rPr>
      </w:pPr>
      <w:r w:rsidRPr="00442FB9">
        <w:rPr>
          <w:rFonts w:cs="TH SarabunPSK" w:hint="cs"/>
          <w:szCs w:val="32"/>
          <w:cs/>
        </w:rPr>
        <w:t xml:space="preserve">หลักสูตรมีผู้มาสมัคร </w:t>
      </w:r>
      <w:r w:rsidRPr="00442FB9">
        <w:rPr>
          <w:rFonts w:cs="TH SarabunPSK" w:hint="cs"/>
          <w:color w:val="FF0000"/>
          <w:szCs w:val="32"/>
          <w:cs/>
        </w:rPr>
        <w:t xml:space="preserve">จำนวน .......... คน คิดเป็นร้อยละ ...... </w:t>
      </w:r>
      <w:r w:rsidRPr="00442FB9">
        <w:rPr>
          <w:rFonts w:cs="TH SarabunPSK" w:hint="cs"/>
          <w:szCs w:val="32"/>
          <w:cs/>
        </w:rPr>
        <w:t>จากจำนวน</w:t>
      </w:r>
      <w:r w:rsidR="00420088" w:rsidRPr="00442FB9">
        <w:rPr>
          <w:rFonts w:cs="TH SarabunPSK" w:hint="cs"/>
          <w:szCs w:val="32"/>
          <w:cs/>
        </w:rPr>
        <w:t>ตาม</w:t>
      </w:r>
      <w:r w:rsidR="007F2CA6" w:rsidRPr="00442FB9">
        <w:rPr>
          <w:rFonts w:cs="TH SarabunPSK"/>
          <w:szCs w:val="32"/>
          <w:cs/>
        </w:rPr>
        <w:t>แผนการรับที่</w:t>
      </w:r>
      <w:r w:rsidRPr="00442FB9">
        <w:rPr>
          <w:rFonts w:cs="TH SarabunPSK" w:hint="cs"/>
          <w:szCs w:val="32"/>
          <w:cs/>
        </w:rPr>
        <w:t>หลักสูตร</w:t>
      </w:r>
      <w:r w:rsidR="005774C6" w:rsidRPr="00442FB9">
        <w:rPr>
          <w:rFonts w:cs="TH SarabunPSK" w:hint="cs"/>
          <w:szCs w:val="32"/>
          <w:cs/>
        </w:rPr>
        <w:t>กำหนด</w:t>
      </w:r>
      <w:r w:rsidR="00901691" w:rsidRPr="00442FB9">
        <w:rPr>
          <w:rFonts w:cs="TH SarabunPSK" w:hint="cs"/>
          <w:szCs w:val="32"/>
          <w:cs/>
        </w:rPr>
        <w:t xml:space="preserve"> ซึ่งระบุไว้ใน มคอ.2</w:t>
      </w:r>
    </w:p>
    <w:p w:rsidR="007F2CA6" w:rsidRPr="00442FB9" w:rsidRDefault="00E03A8A" w:rsidP="00442FB9">
      <w:pPr>
        <w:pStyle w:val="a3"/>
        <w:numPr>
          <w:ilvl w:val="0"/>
          <w:numId w:val="8"/>
        </w:numPr>
        <w:spacing w:line="240" w:lineRule="auto"/>
        <w:rPr>
          <w:rFonts w:cs="TH SarabunPSK"/>
          <w:szCs w:val="32"/>
        </w:rPr>
      </w:pPr>
      <w:r w:rsidRPr="00442FB9">
        <w:rPr>
          <w:rFonts w:cs="TH SarabunPSK" w:hint="cs"/>
          <w:szCs w:val="32"/>
          <w:cs/>
        </w:rPr>
        <w:t>หลักสูตรมีผู้มาสมัคร</w:t>
      </w:r>
      <w:r w:rsidR="005774C6" w:rsidRPr="00442FB9">
        <w:rPr>
          <w:rFonts w:cs="TH SarabunPSK" w:hint="cs"/>
          <w:szCs w:val="32"/>
          <w:cs/>
        </w:rPr>
        <w:t>ที่มี</w:t>
      </w:r>
      <w:r w:rsidR="005774C6" w:rsidRPr="00442FB9">
        <w:rPr>
          <w:rFonts w:cs="TH SarabunPSK"/>
          <w:szCs w:val="32"/>
          <w:cs/>
        </w:rPr>
        <w:t>คุณสมบัติเป็นไปตามที่</w:t>
      </w:r>
      <w:r w:rsidR="005774C6" w:rsidRPr="00442FB9">
        <w:rPr>
          <w:rFonts w:cs="TH SarabunPSK" w:hint="cs"/>
          <w:szCs w:val="32"/>
          <w:cs/>
        </w:rPr>
        <w:t>หลักสูตรกำหนด</w:t>
      </w:r>
      <w:r w:rsidRPr="00442FB9">
        <w:rPr>
          <w:rFonts w:cs="TH SarabunPSK" w:hint="cs"/>
          <w:szCs w:val="32"/>
          <w:cs/>
        </w:rPr>
        <w:t xml:space="preserve"> </w:t>
      </w:r>
      <w:r w:rsidR="005774C6" w:rsidRPr="00442FB9">
        <w:rPr>
          <w:rFonts w:cs="TH SarabunPSK" w:hint="cs"/>
          <w:szCs w:val="32"/>
          <w:cs/>
        </w:rPr>
        <w:t>จำนวน ...</w:t>
      </w:r>
      <w:r w:rsidRPr="00442FB9">
        <w:rPr>
          <w:rFonts w:cs="TH SarabunPSK" w:hint="cs"/>
          <w:szCs w:val="32"/>
          <w:cs/>
        </w:rPr>
        <w:t>... คน คิดเป็นร้อยละ ......</w:t>
      </w:r>
      <w:r w:rsidR="005774C6" w:rsidRPr="00442FB9">
        <w:rPr>
          <w:rFonts w:cs="TH SarabunPSK" w:hint="cs"/>
          <w:szCs w:val="32"/>
          <w:cs/>
        </w:rPr>
        <w:t xml:space="preserve"> จากจำนวน</w:t>
      </w:r>
      <w:r w:rsidR="00442FB9" w:rsidRPr="00442FB9">
        <w:rPr>
          <w:rFonts w:cs="TH SarabunPSK" w:hint="cs"/>
          <w:szCs w:val="32"/>
          <w:cs/>
        </w:rPr>
        <w:t>นักศึกษาที่รับเข้าศึกษาทั้งหมด</w:t>
      </w:r>
      <w:r w:rsidRPr="00442FB9">
        <w:rPr>
          <w:rFonts w:cs="TH SarabunPSK" w:hint="cs"/>
          <w:szCs w:val="32"/>
          <w:cs/>
        </w:rPr>
        <w:t xml:space="preserve"> </w:t>
      </w:r>
    </w:p>
    <w:p w:rsidR="005774C6" w:rsidRDefault="00901691" w:rsidP="00442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74C6" w:rsidRPr="00D50CAC" w:rsidRDefault="005774C6" w:rsidP="007F2C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0CA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การปรับปรุงพัฒนากระบวนการจากผลการประเมิน</w:t>
      </w:r>
    </w:p>
    <w:p w:rsidR="00442FB9" w:rsidRPr="00C80BC0" w:rsidRDefault="00750F17" w:rsidP="00442FB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442FB9">
        <w:rPr>
          <w:rFonts w:ascii="TH SarabunPSK" w:hAnsi="TH SarabunPSK" w:cs="TH SarabunPSK" w:hint="cs"/>
          <w:sz w:val="32"/>
          <w:szCs w:val="32"/>
          <w:cs/>
        </w:rPr>
        <w:t>จากผลการประเมินกระบวนการในปีการศึกษา 2558 พบว่า มีจำนวนผู้สมัครเป็นไปตามเป้าหมาย/ไม่เป็นไปตามเป้าหมาย มีสาเหตุดังนี้...................................................................................</w:t>
      </w:r>
      <w:r w:rsidR="00442FB9">
        <w:rPr>
          <w:rFonts w:ascii="TH SarabunPSK" w:hAnsi="TH SarabunPSK" w:cs="TH SarabunPSK"/>
          <w:sz w:val="32"/>
          <w:szCs w:val="32"/>
        </w:rPr>
        <w:t xml:space="preserve"> </w:t>
      </w:r>
      <w:r w:rsidR="00442FB9">
        <w:rPr>
          <w:rFonts w:ascii="TH SarabunPSK" w:hAnsi="TH SarabunPSK" w:cs="TH SarabunPSK" w:hint="cs"/>
          <w:sz w:val="32"/>
          <w:szCs w:val="32"/>
          <w:cs/>
        </w:rPr>
        <w:t>หลักสูตรได้มีการปรับปรุงกระบวนการในปีการศึกษา 2559 ในกระบวนการ...........................................................................................  และมีผู้สมัครที่ไม่เป็นไปตามคุณสมบัติที่ประกาศจำนวน........................ หลักสูตรได้มีการปรับปรุงกระบวนการ.................................................................</w:t>
      </w:r>
      <w:r w:rsidR="00C80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BC0" w:rsidRPr="00C80BC0">
        <w:rPr>
          <w:rFonts w:ascii="TH SarabunPSK" w:hAnsi="TH SarabunPSK" w:cs="TH SarabunPSK" w:hint="cs"/>
          <w:color w:val="FF0000"/>
          <w:sz w:val="32"/>
          <w:szCs w:val="32"/>
          <w:cs/>
        </w:rPr>
        <w:t>และมีการดำเนินการในกระบวนการของปี 2559 ดังนี้ อธิบายการดำเนินงานในปี 2559 ตามขั้นตอน</w:t>
      </w:r>
    </w:p>
    <w:p w:rsidR="005420AE" w:rsidRPr="005420AE" w:rsidRDefault="005420AE" w:rsidP="00346066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420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E46643" w:rsidRPr="00AB6A5C" w:rsidRDefault="000F7EAB" w:rsidP="003460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6A5C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ผลที่เกิดจากการ</w:t>
      </w:r>
      <w:r w:rsidR="00442FB9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AB6A5C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</w:p>
    <w:p w:rsidR="00442FB9" w:rsidRDefault="000F7EAB" w:rsidP="00442F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2FB9">
        <w:rPr>
          <w:rFonts w:ascii="TH SarabunPSK" w:hAnsi="TH SarabunPSK" w:cs="TH SarabunPSK" w:hint="cs"/>
          <w:sz w:val="32"/>
          <w:szCs w:val="32"/>
          <w:cs/>
        </w:rPr>
        <w:t>ในปีการศึกษา 2559 พบว่า</w:t>
      </w:r>
      <w:r w:rsidR="00AB6A5C" w:rsidRPr="00A300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2FB9" w:rsidRPr="009B3625" w:rsidRDefault="00442FB9" w:rsidP="00442F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>
        <w:rPr>
          <w:rFonts w:ascii="TH SarabunPSK" w:hAnsi="TH SarabunPSK" w:cs="TH SarabunPSK"/>
          <w:sz w:val="32"/>
          <w:szCs w:val="32"/>
          <w:cs/>
        </w:rPr>
        <w:t>เป็นไปตามแผนการรับที่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A30084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625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.......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:rsidR="00442FB9" w:rsidRDefault="00442FB9" w:rsidP="00442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00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A30084">
        <w:rPr>
          <w:rFonts w:ascii="TH SarabunPSK" w:hAnsi="TH SarabunPSK" w:cs="TH SarabunPSK"/>
          <w:sz w:val="32"/>
          <w:szCs w:val="32"/>
          <w:cs/>
        </w:rPr>
        <w:t>คุณสมบัติของผู้สมัครเป็น</w:t>
      </w:r>
      <w:r>
        <w:rPr>
          <w:rFonts w:ascii="TH SarabunPSK" w:hAnsi="TH SarabunPSK" w:cs="TH SarabunPSK"/>
          <w:sz w:val="32"/>
          <w:szCs w:val="32"/>
          <w:cs/>
        </w:rPr>
        <w:t>ไปตามที่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A30084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9B362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ร้อยละ </w:t>
      </w:r>
      <w:r w:rsidRPr="009B3625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9B362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30084">
        <w:rPr>
          <w:rFonts w:ascii="TH SarabunPSK" w:hAnsi="TH SarabunPSK" w:cs="TH SarabunPSK"/>
          <w:sz w:val="32"/>
          <w:szCs w:val="32"/>
          <w:cs/>
        </w:rPr>
        <w:t>จากจำนวน</w:t>
      </w:r>
      <w:r>
        <w:rPr>
          <w:rFonts w:ascii="TH SarabunPSK" w:hAnsi="TH SarabunPSK" w:cs="TH SarabunPSK"/>
          <w:sz w:val="32"/>
          <w:szCs w:val="32"/>
          <w:cs/>
        </w:rPr>
        <w:t>ตามแผนการรับที่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A30084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74C6" w:rsidRDefault="005774C6" w:rsidP="00442F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F2CA6" w:rsidRPr="00A30084" w:rsidRDefault="007F2CA6" w:rsidP="00A300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7F2CA6" w:rsidRPr="00A3008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CE" w:rsidRDefault="00306DCE" w:rsidP="00852D31">
      <w:pPr>
        <w:spacing w:after="0" w:line="240" w:lineRule="auto"/>
      </w:pPr>
      <w:r>
        <w:separator/>
      </w:r>
    </w:p>
  </w:endnote>
  <w:endnote w:type="continuationSeparator" w:id="0">
    <w:p w:rsidR="00306DCE" w:rsidRDefault="00306DCE" w:rsidP="0085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CE" w:rsidRDefault="00306DCE" w:rsidP="00852D31">
      <w:pPr>
        <w:spacing w:after="0" w:line="240" w:lineRule="auto"/>
      </w:pPr>
      <w:r>
        <w:separator/>
      </w:r>
    </w:p>
  </w:footnote>
  <w:footnote w:type="continuationSeparator" w:id="0">
    <w:p w:rsidR="00306DCE" w:rsidRDefault="00306DCE" w:rsidP="0085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31" w:rsidRPr="00D4130D" w:rsidRDefault="00852D31" w:rsidP="00D4130D">
    <w:pPr>
      <w:pStyle w:val="a6"/>
      <w:pBdr>
        <w:bottom w:val="single" w:sz="4" w:space="1" w:color="auto"/>
      </w:pBdr>
      <w:rPr>
        <w:rFonts w:ascii="TH SarabunPSK" w:hAnsi="TH SarabunPSK" w:cs="TH SarabunPSK"/>
        <w:color w:val="FF0000"/>
      </w:rPr>
    </w:pPr>
    <w:r w:rsidRPr="00D4130D">
      <w:rPr>
        <w:rFonts w:ascii="TH SarabunPSK" w:hAnsi="TH SarabunPSK" w:cs="TH SarabunPSK"/>
        <w:color w:val="FF0000"/>
        <w:cs/>
      </w:rPr>
      <w:t xml:space="preserve">ตัวอย่างการเขียนรายงาน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DA"/>
    <w:multiLevelType w:val="hybridMultilevel"/>
    <w:tmpl w:val="0C789AE4"/>
    <w:lvl w:ilvl="0" w:tplc="3156F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83161"/>
    <w:multiLevelType w:val="hybridMultilevel"/>
    <w:tmpl w:val="AFF4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25784"/>
    <w:multiLevelType w:val="hybridMultilevel"/>
    <w:tmpl w:val="B5B2FD9E"/>
    <w:lvl w:ilvl="0" w:tplc="6032C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F098D"/>
    <w:multiLevelType w:val="hybridMultilevel"/>
    <w:tmpl w:val="CD70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D127C"/>
    <w:multiLevelType w:val="hybridMultilevel"/>
    <w:tmpl w:val="65D2A74E"/>
    <w:lvl w:ilvl="0" w:tplc="D04A4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06BE"/>
    <w:multiLevelType w:val="hybridMultilevel"/>
    <w:tmpl w:val="962A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95ED7"/>
    <w:multiLevelType w:val="hybridMultilevel"/>
    <w:tmpl w:val="391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C6398"/>
    <w:multiLevelType w:val="hybridMultilevel"/>
    <w:tmpl w:val="027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8F"/>
    <w:rsid w:val="00014E46"/>
    <w:rsid w:val="000256F8"/>
    <w:rsid w:val="00040FDC"/>
    <w:rsid w:val="00045284"/>
    <w:rsid w:val="000D4399"/>
    <w:rsid w:val="000F0A18"/>
    <w:rsid w:val="000F7EAB"/>
    <w:rsid w:val="00135FAB"/>
    <w:rsid w:val="0014735C"/>
    <w:rsid w:val="00154090"/>
    <w:rsid w:val="00181613"/>
    <w:rsid w:val="0018587A"/>
    <w:rsid w:val="0019238D"/>
    <w:rsid w:val="001A1EB3"/>
    <w:rsid w:val="001C5ED4"/>
    <w:rsid w:val="001E0D12"/>
    <w:rsid w:val="001E645D"/>
    <w:rsid w:val="002030D5"/>
    <w:rsid w:val="0024610D"/>
    <w:rsid w:val="00260FDB"/>
    <w:rsid w:val="00280D38"/>
    <w:rsid w:val="002D48CA"/>
    <w:rsid w:val="0030620E"/>
    <w:rsid w:val="00306DCE"/>
    <w:rsid w:val="00346066"/>
    <w:rsid w:val="00396893"/>
    <w:rsid w:val="003A29A2"/>
    <w:rsid w:val="003E204F"/>
    <w:rsid w:val="003E6792"/>
    <w:rsid w:val="00420088"/>
    <w:rsid w:val="00442FB9"/>
    <w:rsid w:val="0045067D"/>
    <w:rsid w:val="004730FE"/>
    <w:rsid w:val="004756B2"/>
    <w:rsid w:val="004824D9"/>
    <w:rsid w:val="00490D30"/>
    <w:rsid w:val="004A37F5"/>
    <w:rsid w:val="004C66A4"/>
    <w:rsid w:val="004F62EC"/>
    <w:rsid w:val="00535F20"/>
    <w:rsid w:val="005420AE"/>
    <w:rsid w:val="00542A5D"/>
    <w:rsid w:val="00571783"/>
    <w:rsid w:val="005774C6"/>
    <w:rsid w:val="006427B8"/>
    <w:rsid w:val="00683844"/>
    <w:rsid w:val="00693B95"/>
    <w:rsid w:val="006A540A"/>
    <w:rsid w:val="006D3055"/>
    <w:rsid w:val="0070100D"/>
    <w:rsid w:val="00750F17"/>
    <w:rsid w:val="0076175C"/>
    <w:rsid w:val="00793BCA"/>
    <w:rsid w:val="007F2CA6"/>
    <w:rsid w:val="00826845"/>
    <w:rsid w:val="00852D31"/>
    <w:rsid w:val="00865A13"/>
    <w:rsid w:val="008A4C34"/>
    <w:rsid w:val="008B7417"/>
    <w:rsid w:val="008D01B8"/>
    <w:rsid w:val="00901691"/>
    <w:rsid w:val="00907404"/>
    <w:rsid w:val="00910996"/>
    <w:rsid w:val="00925ABF"/>
    <w:rsid w:val="009431C2"/>
    <w:rsid w:val="009628E4"/>
    <w:rsid w:val="00987E57"/>
    <w:rsid w:val="009A4370"/>
    <w:rsid w:val="009B3625"/>
    <w:rsid w:val="009D475A"/>
    <w:rsid w:val="009F6439"/>
    <w:rsid w:val="00A30084"/>
    <w:rsid w:val="00A45B3C"/>
    <w:rsid w:val="00A46E25"/>
    <w:rsid w:val="00A51432"/>
    <w:rsid w:val="00A535BE"/>
    <w:rsid w:val="00AB6A5C"/>
    <w:rsid w:val="00B04C30"/>
    <w:rsid w:val="00B5154D"/>
    <w:rsid w:val="00B620B3"/>
    <w:rsid w:val="00B6259F"/>
    <w:rsid w:val="00B74DC1"/>
    <w:rsid w:val="00BC5809"/>
    <w:rsid w:val="00BD71CE"/>
    <w:rsid w:val="00C1627C"/>
    <w:rsid w:val="00C304E8"/>
    <w:rsid w:val="00C80BC0"/>
    <w:rsid w:val="00C818DC"/>
    <w:rsid w:val="00CF2A34"/>
    <w:rsid w:val="00D11C19"/>
    <w:rsid w:val="00D33F8F"/>
    <w:rsid w:val="00D4130D"/>
    <w:rsid w:val="00D50CAC"/>
    <w:rsid w:val="00D87B64"/>
    <w:rsid w:val="00D90284"/>
    <w:rsid w:val="00DE7CC7"/>
    <w:rsid w:val="00E03A8A"/>
    <w:rsid w:val="00E46643"/>
    <w:rsid w:val="00E5018F"/>
    <w:rsid w:val="00EC03A4"/>
    <w:rsid w:val="00F22DC0"/>
    <w:rsid w:val="00F669CC"/>
    <w:rsid w:val="00FA4342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D5"/>
    <w:pPr>
      <w:spacing w:after="0" w:line="259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25A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5AB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5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52D31"/>
  </w:style>
  <w:style w:type="paragraph" w:styleId="a8">
    <w:name w:val="footer"/>
    <w:basedOn w:val="a"/>
    <w:link w:val="a9"/>
    <w:uiPriority w:val="99"/>
    <w:unhideWhenUsed/>
    <w:rsid w:val="0085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5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D5"/>
    <w:pPr>
      <w:spacing w:after="0" w:line="259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25A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5AB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5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52D31"/>
  </w:style>
  <w:style w:type="paragraph" w:styleId="a8">
    <w:name w:val="footer"/>
    <w:basedOn w:val="a"/>
    <w:link w:val="a9"/>
    <w:uiPriority w:val="99"/>
    <w:unhideWhenUsed/>
    <w:rsid w:val="00852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5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pikul_vru</dc:creator>
  <cp:lastModifiedBy>pikul_vru</cp:lastModifiedBy>
  <cp:revision>4</cp:revision>
  <dcterms:created xsi:type="dcterms:W3CDTF">2017-06-21T08:52:00Z</dcterms:created>
  <dcterms:modified xsi:type="dcterms:W3CDTF">2017-06-21T08:54:00Z</dcterms:modified>
</cp:coreProperties>
</file>