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B18" w:rsidRPr="00C6201E" w:rsidRDefault="00001BBC" w:rsidP="00DE10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201E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ข้อเสนอจากคณะกรรมการตรวจประเมิน ประจำปีการศึกษา 2560 </w:t>
      </w:r>
      <w:r w:rsidR="00C4427F" w:rsidRPr="00C6201E">
        <w:rPr>
          <w:rFonts w:ascii="TH SarabunPSK" w:hAnsi="TH SarabunPSK" w:cs="TH SarabunPSK"/>
          <w:b/>
          <w:bCs/>
          <w:sz w:val="32"/>
          <w:szCs w:val="32"/>
          <w:cs/>
        </w:rPr>
        <w:t>วิทยาลัยนวัตกรรมการจัดการ</w:t>
      </w:r>
    </w:p>
    <w:p w:rsidR="009E1F53" w:rsidRPr="00C6201E" w:rsidRDefault="009E1F53" w:rsidP="00DE10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97544C" w:rsidRPr="00C6201E" w:rsidRDefault="006302D8" w:rsidP="00DE10C4">
      <w:pPr>
        <w:shd w:val="clear" w:color="auto" w:fill="F2F2F2" w:themeFill="background1" w:themeFillShade="F2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302D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1.</w:t>
      </w:r>
      <w:r w:rsidRPr="006302D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หลักสูตรศิลปศาสตรบัณฑิต สาขาวิชาการบริการในอุตสาหกรรมการบิน</w:t>
      </w:r>
    </w:p>
    <w:p w:rsidR="006302D8" w:rsidRPr="00C6201E" w:rsidRDefault="006302D8" w:rsidP="006302D8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C6201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จุดที่ควรพัฒนาและแนวทางปรับปรุง</w:t>
      </w:r>
    </w:p>
    <w:p w:rsidR="00D52677" w:rsidRPr="00C6201E" w:rsidRDefault="00D52677" w:rsidP="00155804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C6201E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C6201E">
        <w:rPr>
          <w:rFonts w:ascii="TH SarabunPSK" w:eastAsia="Calibri" w:hAnsi="TH SarabunPSK" w:cs="TH SarabunPSK"/>
          <w:sz w:val="32"/>
          <w:szCs w:val="32"/>
          <w:cs/>
        </w:rPr>
        <w:tab/>
        <w:t>หลักสูตรควรมีแผนในการพัฒนาตนเองรายบุคคลและมีการติดตามความก้าวหน้าอย่างต่อเนื่อง</w:t>
      </w:r>
    </w:p>
    <w:p w:rsidR="00D52677" w:rsidRPr="00C6201E" w:rsidRDefault="00D52677" w:rsidP="00155804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C6201E">
        <w:rPr>
          <w:rFonts w:ascii="TH SarabunPSK" w:eastAsia="Calibri" w:hAnsi="TH SarabunPSK" w:cs="TH SarabunPSK"/>
          <w:sz w:val="32"/>
          <w:szCs w:val="32"/>
          <w:cs/>
        </w:rPr>
        <w:t>2.</w:t>
      </w:r>
      <w:r w:rsidRPr="00C6201E">
        <w:rPr>
          <w:rFonts w:ascii="TH SarabunPSK" w:eastAsia="Calibri" w:hAnsi="TH SarabunPSK" w:cs="TH SarabunPSK"/>
          <w:sz w:val="32"/>
          <w:szCs w:val="32"/>
          <w:cs/>
        </w:rPr>
        <w:tab/>
        <w:t>หลักสูตรควรส่งเสริมให้อาจารย์มีผลงานทางวิชาการให้ครบทุกคน ตลอดจนมีการวางแผนให้อาจารย์ได้ศึกษาต่อในระดับที่สูงขึ้น รวมถึงการพัฒนาตำแหน่งทางวิชาการเพื่อความก้าวหน้าในแวดวงวิชาชีพ</w:t>
      </w:r>
    </w:p>
    <w:p w:rsidR="00FF39A3" w:rsidRPr="00C6201E" w:rsidRDefault="00FF39A3" w:rsidP="00DE10C4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</w:p>
    <w:p w:rsidR="00C60B41" w:rsidRPr="00C6201E" w:rsidRDefault="008206F8" w:rsidP="008206F8">
      <w:pPr>
        <w:shd w:val="clear" w:color="auto" w:fill="F2F2F2" w:themeFill="background1" w:themeFillShade="F2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302D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2.</w:t>
      </w:r>
      <w:r w:rsidRPr="006302D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หลักสูตรบริหารธุรกิจบัณฑิต สาขาวิชาการจัดการธุรกิจการบิน</w:t>
      </w:r>
      <w:r w:rsidRPr="006302D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(</w:t>
      </w:r>
      <w:r w:rsidRPr="006302D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หลักสูตรนานาชาติ)</w:t>
      </w:r>
    </w:p>
    <w:p w:rsidR="00C60B41" w:rsidRPr="00C6201E" w:rsidRDefault="00C60B41" w:rsidP="00C60B41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C6201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จุดที่ควรพัฒนาและแนวทางปรับปรุง</w:t>
      </w:r>
    </w:p>
    <w:p w:rsidR="006C23B8" w:rsidRPr="00C6201E" w:rsidRDefault="008206F8" w:rsidP="008206F8">
      <w:pPr>
        <w:tabs>
          <w:tab w:val="left" w:pos="990"/>
        </w:tabs>
        <w:spacing w:after="0"/>
        <w:ind w:firstLine="720"/>
        <w:rPr>
          <w:rFonts w:ascii="TH SarabunPSK" w:hAnsi="TH SarabunPSK" w:cs="TH SarabunPSK"/>
          <w:sz w:val="32"/>
          <w:szCs w:val="32"/>
          <w:lang w:val="en-GB"/>
        </w:rPr>
      </w:pPr>
      <w:r w:rsidRPr="00C6201E">
        <w:rPr>
          <w:rFonts w:ascii="TH SarabunPSK" w:hAnsi="TH SarabunPSK" w:cs="TH SarabunPSK"/>
          <w:sz w:val="32"/>
          <w:szCs w:val="32"/>
          <w:cs/>
          <w:lang w:val="en-GB"/>
        </w:rPr>
        <w:t>1</w:t>
      </w:r>
      <w:r w:rsidR="006C23B8" w:rsidRPr="00C6201E">
        <w:rPr>
          <w:rFonts w:ascii="TH SarabunPSK" w:hAnsi="TH SarabunPSK" w:cs="TH SarabunPSK"/>
          <w:sz w:val="32"/>
          <w:szCs w:val="32"/>
          <w:cs/>
          <w:lang w:val="en-GB"/>
        </w:rPr>
        <w:t>.</w:t>
      </w:r>
      <w:r w:rsidRPr="00C6201E">
        <w:rPr>
          <w:rFonts w:ascii="TH SarabunPSK" w:hAnsi="TH SarabunPSK" w:cs="TH SarabunPSK"/>
          <w:sz w:val="32"/>
          <w:szCs w:val="32"/>
          <w:cs/>
          <w:lang w:val="en-GB"/>
        </w:rPr>
        <w:tab/>
      </w:r>
      <w:r w:rsidR="006C23B8" w:rsidRPr="00C6201E">
        <w:rPr>
          <w:rFonts w:ascii="TH SarabunPSK" w:hAnsi="TH SarabunPSK" w:cs="TH SarabunPSK"/>
          <w:sz w:val="32"/>
          <w:szCs w:val="32"/>
          <w:cs/>
          <w:lang w:val="en-GB"/>
        </w:rPr>
        <w:t>อาจารย์ประจำหลักสูตรยังขาดคุณวุฒิปริญญาเอก และการดำรงตำแหน่งทางวิชาการ</w:t>
      </w:r>
    </w:p>
    <w:p w:rsidR="006C23B8" w:rsidRPr="00C6201E" w:rsidRDefault="008206F8" w:rsidP="008206F8">
      <w:pPr>
        <w:tabs>
          <w:tab w:val="left" w:pos="990"/>
        </w:tabs>
        <w:spacing w:after="0"/>
        <w:ind w:firstLine="720"/>
        <w:rPr>
          <w:rFonts w:ascii="TH SarabunPSK" w:hAnsi="TH SarabunPSK" w:cs="TH SarabunPSK"/>
          <w:sz w:val="32"/>
          <w:szCs w:val="32"/>
          <w:lang w:val="en-GB"/>
        </w:rPr>
      </w:pPr>
      <w:r w:rsidRPr="00C6201E">
        <w:rPr>
          <w:rFonts w:ascii="TH SarabunPSK" w:hAnsi="TH SarabunPSK" w:cs="TH SarabunPSK"/>
          <w:sz w:val="32"/>
          <w:szCs w:val="32"/>
          <w:cs/>
          <w:lang w:val="en-GB"/>
        </w:rPr>
        <w:t>2</w:t>
      </w:r>
      <w:r w:rsidR="006C23B8" w:rsidRPr="00C6201E">
        <w:rPr>
          <w:rFonts w:ascii="TH SarabunPSK" w:hAnsi="TH SarabunPSK" w:cs="TH SarabunPSK"/>
          <w:sz w:val="32"/>
          <w:szCs w:val="32"/>
          <w:cs/>
          <w:lang w:val="en-GB"/>
        </w:rPr>
        <w:t>.</w:t>
      </w:r>
      <w:r w:rsidRPr="00C6201E">
        <w:rPr>
          <w:rFonts w:ascii="TH SarabunPSK" w:hAnsi="TH SarabunPSK" w:cs="TH SarabunPSK"/>
          <w:sz w:val="32"/>
          <w:szCs w:val="32"/>
          <w:cs/>
          <w:lang w:val="en-GB"/>
        </w:rPr>
        <w:tab/>
      </w:r>
      <w:r w:rsidR="006C23B8" w:rsidRPr="00C6201E">
        <w:rPr>
          <w:rFonts w:ascii="TH SarabunPSK" w:hAnsi="TH SarabunPSK" w:cs="TH SarabunPSK"/>
          <w:sz w:val="32"/>
          <w:szCs w:val="32"/>
          <w:cs/>
          <w:lang w:val="en-GB"/>
        </w:rPr>
        <w:t>อาจารย์ทุกคนควรจะมีการทำผลงานทางวิชาการอย่างต่อเนื่อง</w:t>
      </w:r>
    </w:p>
    <w:p w:rsidR="006C23B8" w:rsidRPr="00C6201E" w:rsidRDefault="008206F8" w:rsidP="008206F8">
      <w:pPr>
        <w:tabs>
          <w:tab w:val="left" w:pos="990"/>
        </w:tabs>
        <w:spacing w:after="0"/>
        <w:ind w:firstLine="720"/>
        <w:rPr>
          <w:rFonts w:ascii="TH SarabunPSK" w:hAnsi="TH SarabunPSK" w:cs="TH SarabunPSK"/>
          <w:sz w:val="32"/>
          <w:szCs w:val="32"/>
          <w:cs/>
          <w:lang w:val="en-GB"/>
        </w:rPr>
      </w:pPr>
      <w:r w:rsidRPr="00C6201E">
        <w:rPr>
          <w:rFonts w:ascii="TH SarabunPSK" w:hAnsi="TH SarabunPSK" w:cs="TH SarabunPSK"/>
          <w:sz w:val="32"/>
          <w:szCs w:val="32"/>
          <w:cs/>
          <w:lang w:val="en-GB"/>
        </w:rPr>
        <w:t>3</w:t>
      </w:r>
      <w:r w:rsidR="006C23B8" w:rsidRPr="00C6201E">
        <w:rPr>
          <w:rFonts w:ascii="TH SarabunPSK" w:hAnsi="TH SarabunPSK" w:cs="TH SarabunPSK"/>
          <w:sz w:val="32"/>
          <w:szCs w:val="32"/>
          <w:cs/>
          <w:lang w:val="en-GB"/>
        </w:rPr>
        <w:t>.</w:t>
      </w:r>
      <w:r w:rsidRPr="00C6201E">
        <w:rPr>
          <w:rFonts w:ascii="TH SarabunPSK" w:hAnsi="TH SarabunPSK" w:cs="TH SarabunPSK"/>
          <w:sz w:val="32"/>
          <w:szCs w:val="32"/>
          <w:cs/>
          <w:lang w:val="en-GB"/>
        </w:rPr>
        <w:tab/>
      </w:r>
      <w:r w:rsidR="006C23B8" w:rsidRPr="00C6201E">
        <w:rPr>
          <w:rFonts w:ascii="TH SarabunPSK" w:hAnsi="TH SarabunPSK" w:cs="TH SarabunPSK"/>
          <w:sz w:val="32"/>
          <w:szCs w:val="32"/>
          <w:cs/>
          <w:lang w:val="en-GB"/>
        </w:rPr>
        <w:t xml:space="preserve">หลักสูตรควรจะมีการประเมินความพึงพอใจของอาจารย์ประจำหลักสูตร ของตัวบ่งชี้ตามองค์ประกอบ </w:t>
      </w:r>
      <w:r w:rsidRPr="00C6201E">
        <w:rPr>
          <w:rFonts w:ascii="TH SarabunPSK" w:hAnsi="TH SarabunPSK" w:cs="TH SarabunPSK"/>
          <w:sz w:val="32"/>
          <w:szCs w:val="32"/>
          <w:cs/>
          <w:lang w:val="en-GB"/>
        </w:rPr>
        <w:t>4.1</w:t>
      </w:r>
      <w:r w:rsidR="006C23B8" w:rsidRPr="00C6201E">
        <w:rPr>
          <w:rFonts w:ascii="TH SarabunPSK" w:hAnsi="TH SarabunPSK" w:cs="TH SarabunPSK"/>
          <w:sz w:val="32"/>
          <w:szCs w:val="32"/>
          <w:cs/>
          <w:lang w:val="en-GB"/>
        </w:rPr>
        <w:t xml:space="preserve"> และ </w:t>
      </w:r>
      <w:r w:rsidRPr="00C6201E">
        <w:rPr>
          <w:rFonts w:ascii="TH SarabunPSK" w:hAnsi="TH SarabunPSK" w:cs="TH SarabunPSK"/>
          <w:sz w:val="32"/>
          <w:szCs w:val="32"/>
          <w:cs/>
          <w:lang w:val="en-GB"/>
        </w:rPr>
        <w:t>4.2</w:t>
      </w:r>
    </w:p>
    <w:p w:rsidR="00CA59C5" w:rsidRPr="00C6201E" w:rsidRDefault="00CA59C5" w:rsidP="008206F8">
      <w:pPr>
        <w:tabs>
          <w:tab w:val="left" w:pos="990"/>
        </w:tabs>
        <w:spacing w:after="0"/>
        <w:ind w:firstLine="720"/>
        <w:rPr>
          <w:rFonts w:ascii="TH SarabunPSK" w:hAnsi="TH SarabunPSK" w:cs="TH SarabunPSK"/>
          <w:sz w:val="32"/>
          <w:szCs w:val="32"/>
          <w:lang w:val="en-GB"/>
        </w:rPr>
      </w:pPr>
    </w:p>
    <w:p w:rsidR="00C60B41" w:rsidRPr="00C6201E" w:rsidRDefault="00CA59C5" w:rsidP="00CA59C5">
      <w:pPr>
        <w:shd w:val="clear" w:color="auto" w:fill="F2F2F2" w:themeFill="background1" w:themeFillShade="F2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302D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3.</w:t>
      </w:r>
      <w:r w:rsidRPr="006302D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หลักสูตรศิลปศาสตรบัณฑิต สาขาวิชาการจัดการการบริการและการโรงแรม</w:t>
      </w:r>
      <w:r w:rsidRPr="006302D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(</w:t>
      </w:r>
      <w:r w:rsidRPr="006302D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หลักสูตรภาษาอังกฤษ)</w:t>
      </w:r>
    </w:p>
    <w:p w:rsidR="001D1709" w:rsidRPr="00C6201E" w:rsidRDefault="001D1709" w:rsidP="001D1709">
      <w:pPr>
        <w:spacing w:after="0" w:line="240" w:lineRule="auto"/>
        <w:ind w:firstLine="567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6201E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จุดเด่นและแนวทางเสริม</w:t>
      </w:r>
    </w:p>
    <w:p w:rsidR="001D1709" w:rsidRPr="00C6201E" w:rsidRDefault="001D1709" w:rsidP="001D1709">
      <w:pPr>
        <w:tabs>
          <w:tab w:val="left" w:pos="851"/>
        </w:tabs>
        <w:spacing w:after="0" w:line="240" w:lineRule="auto"/>
        <w:ind w:firstLine="567"/>
        <w:rPr>
          <w:rFonts w:ascii="TH SarabunPSK" w:eastAsia="Calibri" w:hAnsi="TH SarabunPSK" w:cs="TH SarabunPSK"/>
          <w:sz w:val="32"/>
          <w:szCs w:val="32"/>
          <w:cs/>
        </w:rPr>
      </w:pPr>
      <w:r w:rsidRPr="00C6201E">
        <w:rPr>
          <w:rFonts w:ascii="TH SarabunPSK" w:eastAsia="Calibri" w:hAnsi="TH SarabunPSK" w:cs="TH SarabunPSK"/>
          <w:sz w:val="32"/>
          <w:szCs w:val="32"/>
        </w:rPr>
        <w:t>-</w:t>
      </w:r>
      <w:r w:rsidRPr="00C6201E">
        <w:rPr>
          <w:rFonts w:ascii="TH SarabunPSK" w:eastAsia="Calibri" w:hAnsi="TH SarabunPSK" w:cs="TH SarabunPSK"/>
          <w:sz w:val="32"/>
          <w:szCs w:val="32"/>
          <w:cs/>
        </w:rPr>
        <w:t>หลักสูตรได้รับการยอมรับจากสถานประกอบการในรูปของการใช้เป็นแหล่งฝึกประสบการณ์วิชาชีพ โดยเฉพาะการลงนามบันทึกความร่วมมือกับโรงแรมที่พักชั้นนำ ระดับมาตรฐานสากล</w:t>
      </w:r>
    </w:p>
    <w:p w:rsidR="001D1709" w:rsidRPr="00C6201E" w:rsidRDefault="001D1709" w:rsidP="001D1709">
      <w:pPr>
        <w:spacing w:after="0" w:line="240" w:lineRule="auto"/>
        <w:ind w:firstLine="567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6201E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จุดที่ควรพัฒนาและแนวทางปรับปรุง</w:t>
      </w:r>
    </w:p>
    <w:p w:rsidR="001D1709" w:rsidRPr="00C6201E" w:rsidRDefault="001D1709" w:rsidP="001D1709">
      <w:pPr>
        <w:tabs>
          <w:tab w:val="left" w:pos="851"/>
        </w:tabs>
        <w:spacing w:after="0" w:line="240" w:lineRule="auto"/>
        <w:ind w:firstLine="567"/>
        <w:rPr>
          <w:rFonts w:ascii="TH SarabunPSK" w:eastAsia="Calibri" w:hAnsi="TH SarabunPSK" w:cs="TH SarabunPSK"/>
          <w:sz w:val="32"/>
          <w:szCs w:val="32"/>
        </w:rPr>
      </w:pPr>
      <w:r w:rsidRPr="00C6201E">
        <w:rPr>
          <w:rFonts w:ascii="TH SarabunPSK" w:eastAsia="Calibri" w:hAnsi="TH SarabunPSK" w:cs="TH SarabunPSK"/>
          <w:sz w:val="32"/>
          <w:szCs w:val="32"/>
        </w:rPr>
        <w:t>-</w:t>
      </w:r>
      <w:r w:rsidRPr="00C6201E">
        <w:rPr>
          <w:rFonts w:ascii="TH SarabunPSK" w:eastAsia="Calibri" w:hAnsi="TH SarabunPSK" w:cs="TH SarabunPSK"/>
          <w:sz w:val="32"/>
          <w:szCs w:val="32"/>
          <w:cs/>
        </w:rPr>
        <w:t>หลักสูตรควรใช้จุดเด่นจากการที่เป็นหลักสูตรมุ่งเน้นจากการปฏิบัติร่วมกับสถานประกอบการ จัดการเรียนการสอนในลักษณะหลักสูตรนำร่องในรูปแบบ</w:t>
      </w:r>
      <w:r w:rsidRPr="00C6201E">
        <w:rPr>
          <w:rFonts w:ascii="TH SarabunPSK" w:eastAsia="Calibri" w:hAnsi="TH SarabunPSK" w:cs="TH SarabunPSK"/>
          <w:sz w:val="32"/>
          <w:szCs w:val="32"/>
        </w:rPr>
        <w:t xml:space="preserve"> WIL</w:t>
      </w:r>
      <w:r w:rsidRPr="00C6201E">
        <w:rPr>
          <w:rFonts w:ascii="TH SarabunPSK" w:eastAsia="Calibri" w:hAnsi="TH SarabunPSK" w:cs="TH SarabunPSK"/>
          <w:sz w:val="32"/>
          <w:szCs w:val="32"/>
          <w:cs/>
        </w:rPr>
        <w:t xml:space="preserve"> เพื่อเป็นหลักสูตรต้นแบบสำหรับหลักสูตรอื่นในมหาวิทยาลัยในการประยุกต์และพัฒนาต่อไป</w:t>
      </w:r>
    </w:p>
    <w:p w:rsidR="00385186" w:rsidRPr="00C6201E" w:rsidRDefault="00385186" w:rsidP="001D1709">
      <w:pPr>
        <w:tabs>
          <w:tab w:val="left" w:pos="851"/>
        </w:tabs>
        <w:spacing w:after="0" w:line="240" w:lineRule="auto"/>
        <w:ind w:firstLine="567"/>
        <w:rPr>
          <w:rFonts w:ascii="TH SarabunPSK" w:eastAsia="Calibri" w:hAnsi="TH SarabunPSK" w:cs="TH SarabunPSK"/>
          <w:sz w:val="32"/>
          <w:szCs w:val="32"/>
          <w:cs/>
        </w:rPr>
      </w:pPr>
    </w:p>
    <w:p w:rsidR="00C60B41" w:rsidRPr="00C6201E" w:rsidRDefault="00385186" w:rsidP="00727765">
      <w:pPr>
        <w:shd w:val="clear" w:color="auto" w:fill="F2F2F2" w:themeFill="background1" w:themeFillShade="F2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302D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4.</w:t>
      </w:r>
      <w:r w:rsidRPr="006302D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หลักสูตรบริหารธุรกิจบัณฑิต</w:t>
      </w:r>
      <w:r w:rsidRPr="006302D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proofErr w:type="gramStart"/>
      <w:r w:rsidRPr="006302D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สาขาวิชาการจัดการธุรกิจการบริการผู้สูงอายุ(</w:t>
      </w:r>
      <w:proofErr w:type="gramEnd"/>
      <w:r w:rsidRPr="006302D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หลักสูตรสองภาษา)</w:t>
      </w:r>
    </w:p>
    <w:p w:rsidR="001C2221" w:rsidRPr="00C6201E" w:rsidRDefault="001C2221" w:rsidP="00C6201E">
      <w:pPr>
        <w:spacing w:after="0" w:line="240" w:lineRule="auto"/>
        <w:ind w:firstLine="567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6201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จุดเด่นและแนวทางเสริม </w:t>
      </w:r>
    </w:p>
    <w:p w:rsidR="001C2221" w:rsidRPr="00C6201E" w:rsidRDefault="001C2221" w:rsidP="00C6201E">
      <w:pPr>
        <w:tabs>
          <w:tab w:val="left" w:pos="851"/>
        </w:tabs>
        <w:spacing w:after="0" w:line="240" w:lineRule="auto"/>
        <w:ind w:firstLine="567"/>
        <w:rPr>
          <w:rFonts w:ascii="TH SarabunPSK" w:eastAsia="Calibri" w:hAnsi="TH SarabunPSK" w:cs="TH SarabunPSK"/>
          <w:sz w:val="32"/>
          <w:szCs w:val="32"/>
        </w:rPr>
      </w:pPr>
      <w:r w:rsidRPr="00C6201E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C6201E">
        <w:rPr>
          <w:rFonts w:ascii="TH SarabunPSK" w:eastAsia="Calibri" w:hAnsi="TH SarabunPSK" w:cs="TH SarabunPSK"/>
          <w:sz w:val="32"/>
          <w:szCs w:val="32"/>
          <w:cs/>
        </w:rPr>
        <w:tab/>
        <w:t>อาจารย์มีผลงานตีพิมพ์ในทุกระดับ</w:t>
      </w:r>
    </w:p>
    <w:p w:rsidR="001C2221" w:rsidRPr="00C6201E" w:rsidRDefault="001C2221" w:rsidP="00C6201E">
      <w:pPr>
        <w:tabs>
          <w:tab w:val="left" w:pos="851"/>
        </w:tabs>
        <w:spacing w:after="0" w:line="240" w:lineRule="auto"/>
        <w:ind w:firstLine="567"/>
        <w:rPr>
          <w:rFonts w:ascii="TH SarabunPSK" w:eastAsia="Calibri" w:hAnsi="TH SarabunPSK" w:cs="TH SarabunPSK"/>
          <w:sz w:val="32"/>
          <w:szCs w:val="32"/>
        </w:rPr>
      </w:pPr>
      <w:r w:rsidRPr="00C6201E">
        <w:rPr>
          <w:rFonts w:ascii="TH SarabunPSK" w:eastAsia="Calibri" w:hAnsi="TH SarabunPSK" w:cs="TH SarabunPSK"/>
          <w:sz w:val="32"/>
          <w:szCs w:val="32"/>
          <w:cs/>
        </w:rPr>
        <w:t>2.</w:t>
      </w:r>
      <w:r w:rsidRPr="00C6201E">
        <w:rPr>
          <w:rFonts w:ascii="TH SarabunPSK" w:eastAsia="Calibri" w:hAnsi="TH SarabunPSK" w:cs="TH SarabunPSK"/>
          <w:sz w:val="32"/>
          <w:szCs w:val="32"/>
          <w:cs/>
        </w:rPr>
        <w:tab/>
        <w:t>หลักสูตรมีความน่าสนใจเนื่องจากเป็นหลักสูตรที่เปิดเป็นที่แรกในประเทศ ควรปรับชื่อหลักสูตรให้ตรงต่อความต้องการของผู้เรียน</w:t>
      </w:r>
    </w:p>
    <w:p w:rsidR="001C2221" w:rsidRPr="00C6201E" w:rsidRDefault="001C2221" w:rsidP="00C6201E">
      <w:pPr>
        <w:spacing w:after="0" w:line="240" w:lineRule="auto"/>
        <w:ind w:firstLine="567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6201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จุดที่ควรพัฒนาและแนวทางปรับปรุง </w:t>
      </w:r>
    </w:p>
    <w:p w:rsidR="001C2221" w:rsidRPr="00C6201E" w:rsidRDefault="001C2221" w:rsidP="00C6201E">
      <w:pPr>
        <w:tabs>
          <w:tab w:val="left" w:pos="851"/>
        </w:tabs>
        <w:spacing w:after="0" w:line="240" w:lineRule="auto"/>
        <w:ind w:firstLine="567"/>
        <w:rPr>
          <w:rFonts w:ascii="TH SarabunPSK" w:eastAsia="Calibri" w:hAnsi="TH SarabunPSK" w:cs="TH SarabunPSK"/>
          <w:sz w:val="32"/>
          <w:szCs w:val="32"/>
        </w:rPr>
      </w:pPr>
      <w:r w:rsidRPr="00C6201E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C6201E">
        <w:rPr>
          <w:rFonts w:ascii="TH SarabunPSK" w:eastAsia="Calibri" w:hAnsi="TH SarabunPSK" w:cs="TH SarabunPSK"/>
          <w:sz w:val="32"/>
          <w:szCs w:val="32"/>
          <w:cs/>
        </w:rPr>
        <w:tab/>
        <w:t>ควรสนับสนุน ส่งเสริมให้อาจารย์ประจำหลักสูตรพัฒนาตนเองให้ได้คุณวุฒิที่สูงขึ้น</w:t>
      </w:r>
    </w:p>
    <w:p w:rsidR="001C2221" w:rsidRPr="00C6201E" w:rsidRDefault="001C2221" w:rsidP="00C6201E">
      <w:pPr>
        <w:tabs>
          <w:tab w:val="left" w:pos="851"/>
        </w:tabs>
        <w:spacing w:after="0" w:line="240" w:lineRule="auto"/>
        <w:ind w:firstLine="567"/>
        <w:rPr>
          <w:rFonts w:ascii="TH SarabunPSK" w:eastAsia="Calibri" w:hAnsi="TH SarabunPSK" w:cs="TH SarabunPSK"/>
          <w:sz w:val="32"/>
          <w:szCs w:val="32"/>
        </w:rPr>
      </w:pPr>
      <w:r w:rsidRPr="00C6201E">
        <w:rPr>
          <w:rFonts w:ascii="TH SarabunPSK" w:eastAsia="Calibri" w:hAnsi="TH SarabunPSK" w:cs="TH SarabunPSK"/>
          <w:sz w:val="32"/>
          <w:szCs w:val="32"/>
          <w:cs/>
        </w:rPr>
        <w:t>2.</w:t>
      </w:r>
      <w:r w:rsidRPr="00C6201E">
        <w:rPr>
          <w:rFonts w:ascii="TH SarabunPSK" w:eastAsia="Calibri" w:hAnsi="TH SarabunPSK" w:cs="TH SarabunPSK"/>
          <w:sz w:val="32"/>
          <w:szCs w:val="32"/>
          <w:cs/>
        </w:rPr>
        <w:tab/>
        <w:t>สนับสนุนส่งเสริมให้อาจารย์ประจำหลักสูตร ส่งผลงานตีพิมพ์ในระดับนานาชาติ</w:t>
      </w:r>
    </w:p>
    <w:p w:rsidR="001C2221" w:rsidRPr="00C6201E" w:rsidRDefault="001C2221" w:rsidP="00C6201E">
      <w:pPr>
        <w:tabs>
          <w:tab w:val="left" w:pos="851"/>
        </w:tabs>
        <w:spacing w:after="0" w:line="240" w:lineRule="auto"/>
        <w:ind w:firstLine="567"/>
        <w:rPr>
          <w:rFonts w:ascii="TH SarabunPSK" w:eastAsia="Calibri" w:hAnsi="TH SarabunPSK" w:cs="TH SarabunPSK"/>
          <w:sz w:val="32"/>
          <w:szCs w:val="32"/>
          <w:cs/>
        </w:rPr>
      </w:pPr>
      <w:r w:rsidRPr="00C6201E">
        <w:rPr>
          <w:rFonts w:ascii="TH SarabunPSK" w:eastAsia="Calibri" w:hAnsi="TH SarabunPSK" w:cs="TH SarabunPSK"/>
          <w:sz w:val="32"/>
          <w:szCs w:val="32"/>
        </w:rPr>
        <w:t xml:space="preserve">3. </w:t>
      </w:r>
      <w:r w:rsidRPr="00C6201E">
        <w:rPr>
          <w:rFonts w:ascii="TH SarabunPSK" w:eastAsia="Calibri" w:hAnsi="TH SarabunPSK" w:cs="TH SarabunPSK"/>
          <w:sz w:val="32"/>
          <w:szCs w:val="32"/>
          <w:cs/>
        </w:rPr>
        <w:t>ส่งเสริมสนับสนุนให้อาจารย์ส่งผลงานเพื่อขอตำแหน่งทางวิชาการ</w:t>
      </w:r>
    </w:p>
    <w:p w:rsidR="001C2221" w:rsidRPr="00C6201E" w:rsidRDefault="001C2221" w:rsidP="00C6201E">
      <w:pPr>
        <w:tabs>
          <w:tab w:val="left" w:pos="851"/>
        </w:tabs>
        <w:spacing w:after="0" w:line="240" w:lineRule="auto"/>
        <w:ind w:firstLine="567"/>
        <w:rPr>
          <w:rFonts w:ascii="TH SarabunPSK" w:eastAsia="Calibri" w:hAnsi="TH SarabunPSK" w:cs="TH SarabunPSK"/>
          <w:sz w:val="32"/>
          <w:szCs w:val="32"/>
        </w:rPr>
      </w:pPr>
      <w:r w:rsidRPr="00C6201E">
        <w:rPr>
          <w:rFonts w:ascii="TH SarabunPSK" w:eastAsia="Calibri" w:hAnsi="TH SarabunPSK" w:cs="TH SarabunPSK"/>
          <w:sz w:val="32"/>
          <w:szCs w:val="32"/>
          <w:cs/>
        </w:rPr>
        <w:t>4.</w:t>
      </w:r>
      <w:r w:rsidRPr="00C6201E">
        <w:rPr>
          <w:rFonts w:ascii="TH SarabunPSK" w:eastAsia="Calibri" w:hAnsi="TH SarabunPSK" w:cs="TH SarabunPSK"/>
          <w:sz w:val="32"/>
          <w:szCs w:val="32"/>
          <w:cs/>
        </w:rPr>
        <w:tab/>
        <w:t>การเขียนรายงานประเมินตนเองยังไม่ชัดเจนในบางประเด็น</w:t>
      </w:r>
    </w:p>
    <w:p w:rsidR="00727765" w:rsidRDefault="00727765" w:rsidP="00C6201E">
      <w:pPr>
        <w:spacing w:after="0" w:line="240" w:lineRule="auto"/>
        <w:ind w:firstLine="720"/>
        <w:rPr>
          <w:rFonts w:ascii="TH SarabunPSK" w:eastAsia="Times New Roman" w:hAnsi="TH SarabunPSK" w:cs="TH SarabunPSK" w:hint="cs"/>
          <w:sz w:val="32"/>
          <w:szCs w:val="32"/>
        </w:rPr>
      </w:pPr>
    </w:p>
    <w:p w:rsidR="00C6201E" w:rsidRDefault="00C6201E" w:rsidP="00C6201E">
      <w:pPr>
        <w:spacing w:after="0" w:line="240" w:lineRule="auto"/>
        <w:ind w:firstLine="720"/>
        <w:rPr>
          <w:rFonts w:ascii="TH SarabunPSK" w:eastAsia="Times New Roman" w:hAnsi="TH SarabunPSK" w:cs="TH SarabunPSK" w:hint="cs"/>
          <w:sz w:val="32"/>
          <w:szCs w:val="32"/>
        </w:rPr>
      </w:pPr>
    </w:p>
    <w:p w:rsidR="0045380C" w:rsidRDefault="0045380C" w:rsidP="00C6201E">
      <w:pPr>
        <w:spacing w:after="0" w:line="240" w:lineRule="auto"/>
        <w:ind w:firstLine="720"/>
        <w:rPr>
          <w:rFonts w:ascii="TH SarabunPSK" w:eastAsia="Times New Roman" w:hAnsi="TH SarabunPSK" w:cs="TH SarabunPSK" w:hint="cs"/>
          <w:sz w:val="32"/>
          <w:szCs w:val="32"/>
        </w:rPr>
      </w:pPr>
      <w:bookmarkStart w:id="0" w:name="_GoBack"/>
      <w:bookmarkEnd w:id="0"/>
    </w:p>
    <w:p w:rsidR="00C6201E" w:rsidRDefault="00C6201E" w:rsidP="00C6201E">
      <w:pPr>
        <w:spacing w:after="0" w:line="240" w:lineRule="auto"/>
        <w:ind w:firstLine="720"/>
        <w:rPr>
          <w:rFonts w:ascii="TH SarabunPSK" w:eastAsia="Times New Roman" w:hAnsi="TH SarabunPSK" w:cs="TH SarabunPSK" w:hint="cs"/>
          <w:sz w:val="32"/>
          <w:szCs w:val="32"/>
        </w:rPr>
      </w:pPr>
    </w:p>
    <w:p w:rsidR="00C60B41" w:rsidRPr="00C6201E" w:rsidRDefault="00727765" w:rsidP="00727765">
      <w:pPr>
        <w:shd w:val="clear" w:color="auto" w:fill="F2F2F2" w:themeFill="background1" w:themeFillShade="F2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302D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lastRenderedPageBreak/>
        <w:t>5.</w:t>
      </w:r>
      <w:r w:rsidRPr="006302D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หลักสูตรบริหารธุรกิจมหาบัณฑิต สาขาวิชาบริหารธุรกิจ</w:t>
      </w:r>
    </w:p>
    <w:p w:rsidR="00F21CB0" w:rsidRPr="00C6201E" w:rsidRDefault="00F21CB0" w:rsidP="00C6201E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6201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จุดที่ควรพัฒนาและแนวทางปรับปรุง </w:t>
      </w:r>
    </w:p>
    <w:p w:rsidR="00F21CB0" w:rsidRPr="00C6201E" w:rsidRDefault="00F21CB0" w:rsidP="00C6201E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C6201E">
        <w:rPr>
          <w:rFonts w:ascii="TH SarabunPSK" w:eastAsia="Calibri" w:hAnsi="TH SarabunPSK" w:cs="TH SarabunPSK"/>
          <w:sz w:val="32"/>
          <w:szCs w:val="32"/>
          <w:cs/>
        </w:rPr>
        <w:t>1.</w:t>
      </w:r>
      <w:r w:rsidR="00C6201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C6201E">
        <w:rPr>
          <w:rFonts w:ascii="TH SarabunPSK" w:eastAsia="Times New Roman" w:hAnsi="TH SarabunPSK" w:cs="TH SarabunPSK"/>
          <w:sz w:val="32"/>
          <w:szCs w:val="32"/>
          <w:cs/>
        </w:rPr>
        <w:t>ควรจัดทำเป็นแผนในการพัฒนาส่งเสริมอาจารย์ และการประเมินผล</w:t>
      </w:r>
    </w:p>
    <w:p w:rsidR="00F21CB0" w:rsidRPr="00C6201E" w:rsidRDefault="00F21CB0" w:rsidP="00C6201E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C6201E">
        <w:rPr>
          <w:rFonts w:ascii="TH SarabunPSK" w:eastAsia="Calibri" w:hAnsi="TH SarabunPSK" w:cs="TH SarabunPSK"/>
          <w:sz w:val="32"/>
          <w:szCs w:val="32"/>
          <w:cs/>
        </w:rPr>
        <w:t>2.</w:t>
      </w:r>
      <w:r w:rsidR="00C6201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C6201E">
        <w:rPr>
          <w:rFonts w:ascii="TH SarabunPSK" w:eastAsia="Times New Roman" w:hAnsi="TH SarabunPSK" w:cs="TH SarabunPSK"/>
          <w:sz w:val="32"/>
          <w:szCs w:val="32"/>
          <w:cs/>
        </w:rPr>
        <w:t>ควรจัดทำภาระงานของอาจารย์ประจำหลักสูตรในด้านต่างๆ เช่น ภาระงานสอน งานที่ปรึกษาวิทยานิพนธ์ และการประเมินผล</w:t>
      </w:r>
    </w:p>
    <w:p w:rsidR="00F21CB0" w:rsidRPr="00C6201E" w:rsidRDefault="00F21CB0" w:rsidP="00C6201E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C6201E">
        <w:rPr>
          <w:rFonts w:ascii="TH SarabunPSK" w:eastAsia="Calibri" w:hAnsi="TH SarabunPSK" w:cs="TH SarabunPSK"/>
          <w:sz w:val="32"/>
          <w:szCs w:val="32"/>
          <w:cs/>
        </w:rPr>
        <w:t>3.</w:t>
      </w:r>
      <w:r w:rsidR="00C6201E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C6201E">
        <w:rPr>
          <w:rFonts w:ascii="TH SarabunPSK" w:eastAsia="Times New Roman" w:hAnsi="TH SarabunPSK" w:cs="TH SarabunPSK"/>
          <w:sz w:val="32"/>
          <w:szCs w:val="32"/>
          <w:cs/>
        </w:rPr>
        <w:t>ควรตั้งเกณฑ์ของหลักสูตรในการส่งเสริมและพัฒนาอาจารย์ให้ชัดเจน เพื่อที่จะได้ประเมินผลได้อย่างสอดคล้อง</w:t>
      </w:r>
    </w:p>
    <w:p w:rsidR="00F21CB0" w:rsidRPr="00C6201E" w:rsidRDefault="00F21CB0" w:rsidP="00C6201E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C6201E">
        <w:rPr>
          <w:rFonts w:ascii="TH SarabunPSK" w:eastAsia="Calibri" w:hAnsi="TH SarabunPSK" w:cs="TH SarabunPSK"/>
          <w:sz w:val="32"/>
          <w:szCs w:val="32"/>
          <w:cs/>
        </w:rPr>
        <w:t>4.</w:t>
      </w:r>
      <w:r w:rsidR="00C6201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C6201E">
        <w:rPr>
          <w:rFonts w:ascii="TH SarabunPSK" w:eastAsia="Times New Roman" w:hAnsi="TH SarabunPSK" w:cs="TH SarabunPSK"/>
          <w:sz w:val="32"/>
          <w:szCs w:val="32"/>
          <w:cs/>
        </w:rPr>
        <w:t>ควรรายงานผลการดำเนินงานการควบคุมดูแลให้คำปรึกษาวิทยานิพนธ์ให้ชัดเจน</w:t>
      </w:r>
    </w:p>
    <w:p w:rsidR="00F21CB0" w:rsidRPr="00C6201E" w:rsidRDefault="00F21CB0" w:rsidP="00C6201E">
      <w:pPr>
        <w:tabs>
          <w:tab w:val="left" w:pos="990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C6201E">
        <w:rPr>
          <w:rFonts w:ascii="TH SarabunPSK" w:eastAsia="Calibri" w:hAnsi="TH SarabunPSK" w:cs="TH SarabunPSK"/>
          <w:sz w:val="32"/>
          <w:szCs w:val="32"/>
          <w:cs/>
        </w:rPr>
        <w:t>5.</w:t>
      </w:r>
      <w:r w:rsidR="00C6201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C6201E">
        <w:rPr>
          <w:rFonts w:ascii="TH SarabunPSK" w:eastAsia="Times New Roman" w:hAnsi="TH SarabunPSK" w:cs="TH SarabunPSK"/>
          <w:sz w:val="32"/>
          <w:szCs w:val="32"/>
          <w:cs/>
        </w:rPr>
        <w:t>ควรจัดทำรายละเอียดกิจกรรมในศตวรรษที่ 21 และประเมินผลการดำเนินงาน</w:t>
      </w:r>
    </w:p>
    <w:p w:rsidR="00F21CB0" w:rsidRPr="00C6201E" w:rsidRDefault="00F21CB0" w:rsidP="00C6201E">
      <w:pPr>
        <w:tabs>
          <w:tab w:val="left" w:pos="990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C6201E">
        <w:rPr>
          <w:rFonts w:ascii="TH SarabunPSK" w:eastAsia="Times New Roman" w:hAnsi="TH SarabunPSK" w:cs="TH SarabunPSK"/>
          <w:sz w:val="32"/>
          <w:szCs w:val="32"/>
          <w:cs/>
        </w:rPr>
        <w:t>6. ควรมีระบบในการดำเนินงาน กระบวนการเรียนการสอนในระดับ ป.โท ให้ครบทุกประเด็น</w:t>
      </w:r>
    </w:p>
    <w:p w:rsidR="00F21CB0" w:rsidRPr="00C6201E" w:rsidRDefault="00F21CB0" w:rsidP="00C6201E">
      <w:pPr>
        <w:tabs>
          <w:tab w:val="left" w:pos="990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C6201E">
        <w:rPr>
          <w:rFonts w:ascii="TH SarabunPSK" w:eastAsia="Times New Roman" w:hAnsi="TH SarabunPSK" w:cs="TH SarabunPSK"/>
          <w:sz w:val="32"/>
          <w:szCs w:val="32"/>
          <w:cs/>
        </w:rPr>
        <w:t>7. ควรมีการรายงานผลการดำเนินงานในการประเมินผู้เรียนให้ครบทุกประเด็น</w:t>
      </w:r>
    </w:p>
    <w:p w:rsidR="00F21CB0" w:rsidRPr="00C6201E" w:rsidRDefault="00F21CB0" w:rsidP="00C6201E">
      <w:pPr>
        <w:tabs>
          <w:tab w:val="left" w:pos="990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C6201E">
        <w:rPr>
          <w:rFonts w:ascii="TH SarabunPSK" w:eastAsia="Times New Roman" w:hAnsi="TH SarabunPSK" w:cs="TH SarabunPSK"/>
          <w:sz w:val="32"/>
          <w:szCs w:val="32"/>
          <w:cs/>
        </w:rPr>
        <w:t>8. ควรรายงานผลการดำเนินการเพื่อให้มีสิ่งสนับสนุนการเรียนรู้ และประเมินกระบวนการเพื่อให้ได้สิ่งสนับสนุนการเรียนรู้</w:t>
      </w:r>
    </w:p>
    <w:p w:rsidR="00727765" w:rsidRPr="00C6201E" w:rsidRDefault="00727765" w:rsidP="00C6201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C60B41" w:rsidRPr="00C6201E" w:rsidRDefault="00727765" w:rsidP="00727765">
      <w:pPr>
        <w:shd w:val="clear" w:color="auto" w:fill="F2F2F2" w:themeFill="background1" w:themeFillShade="F2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302D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6.</w:t>
      </w:r>
      <w:r w:rsidRPr="006302D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หลักสูตรวิทยาศาสตรมหาบัณฑิต</w:t>
      </w:r>
      <w:r w:rsidRPr="006302D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Pr="006302D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สาขาวิชานวัตกรรมการจัดการสิ่งแวดล้อมศึกษา</w:t>
      </w:r>
    </w:p>
    <w:p w:rsidR="00FA4863" w:rsidRPr="00FA4863" w:rsidRDefault="00FA4863" w:rsidP="00FA4863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A4863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จุดเด่นและแนวทางเสริม</w:t>
      </w:r>
      <w:r w:rsidRPr="00FA486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:rsidR="00FA4863" w:rsidRPr="00FA4863" w:rsidRDefault="00FA4863" w:rsidP="00FA4863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FA4863">
        <w:rPr>
          <w:rFonts w:ascii="TH SarabunPSK" w:eastAsia="Calibri" w:hAnsi="TH SarabunPSK" w:cs="TH SarabunPSK" w:hint="cs"/>
          <w:sz w:val="32"/>
          <w:szCs w:val="32"/>
          <w:cs/>
        </w:rPr>
        <w:t>อาจารย์ประจำหลักสูตรมีความตั้งใจที่จะดำเนินการหลักสูตรให้มีมาตรฐานและคุณภาพ</w:t>
      </w:r>
    </w:p>
    <w:p w:rsidR="00FA4863" w:rsidRPr="00FA4863" w:rsidRDefault="00FA4863" w:rsidP="00FA4863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A4863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จุดที่ควรพัฒนาและแนวทางปรับปรุง</w:t>
      </w:r>
      <w:r w:rsidRPr="00FA486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:rsidR="00FA4863" w:rsidRPr="00FA4863" w:rsidRDefault="00FA4863" w:rsidP="00FA4863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FA4863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FA486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A4863">
        <w:rPr>
          <w:rFonts w:ascii="TH SarabunPSK" w:eastAsia="Times New Roman" w:hAnsi="TH SarabunPSK" w:cs="TH SarabunPSK" w:hint="cs"/>
          <w:sz w:val="32"/>
          <w:szCs w:val="32"/>
          <w:cs/>
        </w:rPr>
        <w:t>อาจารย์ควรมีผลงานวิชาการของตนเองที่มากกว่าร่วมกับนักศึกษา และควรตีพิมพ์และนำเสนอในวารสารที่มีค่าน้ำหนักที่สูงขึ้น</w:t>
      </w:r>
    </w:p>
    <w:p w:rsidR="00FA4863" w:rsidRPr="00FA4863" w:rsidRDefault="00FA4863" w:rsidP="00FA4863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FA4863">
        <w:rPr>
          <w:rFonts w:ascii="TH SarabunPSK" w:eastAsia="Calibri" w:hAnsi="TH SarabunPSK" w:cs="TH SarabunPSK"/>
          <w:sz w:val="32"/>
          <w:szCs w:val="32"/>
          <w:cs/>
        </w:rPr>
        <w:t>2.</w:t>
      </w:r>
      <w:r w:rsidRPr="00FA486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A4863">
        <w:rPr>
          <w:rFonts w:ascii="TH SarabunPSK" w:eastAsia="Calibri" w:hAnsi="TH SarabunPSK" w:cs="TH SarabunPSK" w:hint="cs"/>
          <w:sz w:val="32"/>
          <w:szCs w:val="32"/>
          <w:cs/>
        </w:rPr>
        <w:t>ส่งเสริมให้อาจารย์ทำผลงานทางวิชาการเพื่อเข้าสู่การขอตำแหน่งทางวิชาการ</w:t>
      </w:r>
    </w:p>
    <w:p w:rsidR="00FA4863" w:rsidRPr="00FA4863" w:rsidRDefault="00FA4863" w:rsidP="00FA4863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FA4863">
        <w:rPr>
          <w:rFonts w:ascii="TH SarabunPSK" w:eastAsia="Calibri" w:hAnsi="TH SarabunPSK" w:cs="TH SarabunPSK"/>
          <w:sz w:val="32"/>
          <w:szCs w:val="32"/>
          <w:cs/>
        </w:rPr>
        <w:t>3.</w:t>
      </w:r>
      <w:r w:rsidRPr="00FA486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A4863">
        <w:rPr>
          <w:rFonts w:ascii="TH SarabunPSK" w:eastAsia="Calibri" w:hAnsi="TH SarabunPSK" w:cs="TH SarabunPSK" w:hint="cs"/>
          <w:sz w:val="32"/>
          <w:szCs w:val="32"/>
          <w:cs/>
        </w:rPr>
        <w:t>อาจารย์ในหลักสูตรควรทำความเข้าใจเกี่ยวกับการเขียนรายงานการประเมินตนเองให้สอดคล้องกับคู่มือประกันคุณภาพการศึกษา ตามเกณฑ์ของ สกอ.</w:t>
      </w:r>
    </w:p>
    <w:p w:rsidR="00FA4863" w:rsidRPr="00FA4863" w:rsidRDefault="00FA4863" w:rsidP="00FA4863">
      <w:pPr>
        <w:tabs>
          <w:tab w:val="left" w:pos="851"/>
          <w:tab w:val="left" w:pos="99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A4863">
        <w:rPr>
          <w:rFonts w:ascii="TH SarabunPSK" w:eastAsia="Calibri" w:hAnsi="TH SarabunPSK" w:cs="TH SarabunPSK" w:hint="cs"/>
          <w:sz w:val="32"/>
          <w:szCs w:val="32"/>
          <w:cs/>
        </w:rPr>
        <w:t>4.  ควรทำความร่วมมือ (</w:t>
      </w:r>
      <w:r w:rsidRPr="00FA4863">
        <w:rPr>
          <w:rFonts w:ascii="TH SarabunPSK" w:eastAsia="Calibri" w:hAnsi="TH SarabunPSK" w:cs="TH SarabunPSK"/>
          <w:sz w:val="32"/>
          <w:szCs w:val="32"/>
        </w:rPr>
        <w:t>MOU</w:t>
      </w:r>
      <w:r w:rsidRPr="00FA4863">
        <w:rPr>
          <w:rFonts w:ascii="TH SarabunPSK" w:eastAsia="Calibri" w:hAnsi="TH SarabunPSK" w:cs="TH SarabunPSK" w:hint="cs"/>
          <w:sz w:val="32"/>
          <w:szCs w:val="32"/>
          <w:cs/>
        </w:rPr>
        <w:t xml:space="preserve">) กับหน่วยงาน อค์กร ชุมชน ที่เกี่ยวข้อง เพื่อให้เกิดเครือข่ายความร่วมมือในการส่งเสริมด้านการเรียนการสอน การวิจัย                       และการบูรณาการ </w:t>
      </w:r>
    </w:p>
    <w:p w:rsidR="00FA4863" w:rsidRDefault="00FA4863" w:rsidP="00FA4863">
      <w:pPr>
        <w:tabs>
          <w:tab w:val="left" w:pos="851"/>
          <w:tab w:val="left" w:pos="99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 w:hint="cs"/>
          <w:sz w:val="32"/>
          <w:szCs w:val="32"/>
        </w:rPr>
      </w:pPr>
      <w:r w:rsidRPr="00FA4863">
        <w:rPr>
          <w:rFonts w:ascii="TH SarabunPSK" w:eastAsia="Calibri" w:hAnsi="TH SarabunPSK" w:cs="TH SarabunPSK" w:hint="cs"/>
          <w:sz w:val="32"/>
          <w:szCs w:val="32"/>
          <w:cs/>
        </w:rPr>
        <w:t>5. ควรมีการกำกับติดตามการจัดทำ มคอ 5 ให้มีรายละเอียดและมีการทวนสอบ ทั้งนี้เพื่อนำไปสู่การจัดทำ มคอ.7 ที่สมบูรณ์</w:t>
      </w:r>
    </w:p>
    <w:p w:rsidR="00FA4863" w:rsidRPr="00FA4863" w:rsidRDefault="00FA4863" w:rsidP="00FA4863">
      <w:pPr>
        <w:tabs>
          <w:tab w:val="left" w:pos="851"/>
          <w:tab w:val="left" w:pos="99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</w:p>
    <w:p w:rsidR="00727765" w:rsidRPr="00C6201E" w:rsidRDefault="00727765" w:rsidP="00727765">
      <w:pPr>
        <w:shd w:val="clear" w:color="auto" w:fill="F2F2F2" w:themeFill="background1" w:themeFillShade="F2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302D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7.</w:t>
      </w:r>
      <w:r w:rsidRPr="006302D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หลักสูตรรัฐประศาสนศาสตรมหาบัณฑิต สาขาวิชารัฐประศาสนศาสตร์</w:t>
      </w:r>
    </w:p>
    <w:p w:rsidR="00CB2EFE" w:rsidRPr="00C6201E" w:rsidRDefault="00CB2EFE" w:rsidP="00FA4863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6201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จุดเด่นและแนวทางเสริม </w:t>
      </w:r>
    </w:p>
    <w:p w:rsidR="00CB2EFE" w:rsidRPr="00C6201E" w:rsidRDefault="00CB2EFE" w:rsidP="00FA4863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C6201E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C6201E">
        <w:rPr>
          <w:rFonts w:ascii="TH SarabunPSK" w:eastAsia="Calibri" w:hAnsi="TH SarabunPSK" w:cs="TH SarabunPSK"/>
          <w:sz w:val="32"/>
          <w:szCs w:val="32"/>
          <w:cs/>
        </w:rPr>
        <w:tab/>
        <w:t>อาจารย์ประจำหลักสูตรมีคุณวุฒิตรงตามเกณฑ์ทุกคน</w:t>
      </w:r>
    </w:p>
    <w:p w:rsidR="00CB2EFE" w:rsidRPr="00C6201E" w:rsidRDefault="00CB2EFE" w:rsidP="00FA4863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C6201E">
        <w:rPr>
          <w:rFonts w:ascii="TH SarabunPSK" w:eastAsia="Calibri" w:hAnsi="TH SarabunPSK" w:cs="TH SarabunPSK"/>
          <w:sz w:val="32"/>
          <w:szCs w:val="32"/>
          <w:cs/>
        </w:rPr>
        <w:t>2.</w:t>
      </w:r>
      <w:r w:rsidRPr="00C6201E">
        <w:rPr>
          <w:rFonts w:ascii="TH SarabunPSK" w:eastAsia="Calibri" w:hAnsi="TH SarabunPSK" w:cs="TH SarabunPSK"/>
          <w:sz w:val="32"/>
          <w:szCs w:val="32"/>
          <w:cs/>
        </w:rPr>
        <w:tab/>
        <w:t>มีห้องคลินิกวิจัย/ห้องให้คำปรึกษาทางวิชาการแก่นักศึกษาที่ใช้งานจริง และมีส่วนงานอื่นมาขอใช้บริการด้วย</w:t>
      </w:r>
    </w:p>
    <w:p w:rsidR="00CB2EFE" w:rsidRPr="00C6201E" w:rsidRDefault="00CB2EFE" w:rsidP="00FA4863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6201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จุดที่ควรพัฒนาและแนวทางปรับปรุง </w:t>
      </w:r>
    </w:p>
    <w:p w:rsidR="00CB2EFE" w:rsidRPr="00C6201E" w:rsidRDefault="00CB2EFE" w:rsidP="00FA4863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C6201E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C6201E">
        <w:rPr>
          <w:rFonts w:ascii="TH SarabunPSK" w:eastAsia="Calibri" w:hAnsi="TH SarabunPSK" w:cs="TH SarabunPSK"/>
          <w:sz w:val="32"/>
          <w:szCs w:val="32"/>
          <w:cs/>
        </w:rPr>
        <w:tab/>
        <w:t>อาจารย์ควรติดตามผลการดำเนินการทำวิทยานิพนธ์/การค้นคว้าอิสระของนักศึกษาอย่างใกล้ชิด</w:t>
      </w:r>
      <w:r w:rsidRPr="00C6201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C6201E">
        <w:rPr>
          <w:rFonts w:ascii="TH SarabunPSK" w:eastAsia="Calibri" w:hAnsi="TH SarabunPSK" w:cs="TH SarabunPSK"/>
          <w:sz w:val="32"/>
          <w:szCs w:val="32"/>
          <w:cs/>
        </w:rPr>
        <w:t>เพื่อให้นักศึกษาสำเร็จการศึกษาตามแผนการเรียนที่วางไว้</w:t>
      </w:r>
    </w:p>
    <w:p w:rsidR="00CB2EFE" w:rsidRPr="00C6201E" w:rsidRDefault="00CB2EFE" w:rsidP="00FA4863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C6201E">
        <w:rPr>
          <w:rFonts w:ascii="TH SarabunPSK" w:eastAsia="Calibri" w:hAnsi="TH SarabunPSK" w:cs="TH SarabunPSK"/>
          <w:sz w:val="32"/>
          <w:szCs w:val="32"/>
          <w:cs/>
        </w:rPr>
        <w:t>2.</w:t>
      </w:r>
      <w:r w:rsidRPr="00C6201E">
        <w:rPr>
          <w:rFonts w:ascii="TH SarabunPSK" w:eastAsia="Calibri" w:hAnsi="TH SarabunPSK" w:cs="TH SarabunPSK"/>
          <w:sz w:val="32"/>
          <w:szCs w:val="32"/>
          <w:cs/>
        </w:rPr>
        <w:tab/>
        <w:t>อาจารย์ควรส่งผลงานตีพิมพ์/ตำรา เพื่อเข้าสู่ตำแหน่งทางวิชาการเพิ่มขึ้น</w:t>
      </w:r>
    </w:p>
    <w:p w:rsidR="00CB2EFE" w:rsidRPr="00C6201E" w:rsidRDefault="00CB2EFE" w:rsidP="00FA4863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C6201E">
        <w:rPr>
          <w:rFonts w:ascii="TH SarabunPSK" w:eastAsia="Calibri" w:hAnsi="TH SarabunPSK" w:cs="TH SarabunPSK"/>
          <w:sz w:val="32"/>
          <w:szCs w:val="32"/>
          <w:cs/>
        </w:rPr>
        <w:t>3.</w:t>
      </w:r>
      <w:r w:rsidRPr="00C6201E">
        <w:rPr>
          <w:rFonts w:ascii="TH SarabunPSK" w:eastAsia="Calibri" w:hAnsi="TH SarabunPSK" w:cs="TH SarabunPSK"/>
          <w:sz w:val="32"/>
          <w:szCs w:val="32"/>
          <w:cs/>
        </w:rPr>
        <w:tab/>
        <w:t>ปรับการเขียนรายงานการประเมินตนเองให้เป็นกระบวนการและขั้นตอนที่ชัดเจน</w:t>
      </w:r>
    </w:p>
    <w:p w:rsidR="00C60B41" w:rsidRPr="00C6201E" w:rsidRDefault="00C60B41" w:rsidP="00FA486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60B41" w:rsidRPr="00C6201E" w:rsidRDefault="00727765" w:rsidP="00727765">
      <w:pPr>
        <w:shd w:val="clear" w:color="auto" w:fill="F2F2F2" w:themeFill="background1" w:themeFillShade="F2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02D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lastRenderedPageBreak/>
        <w:t>8.</w:t>
      </w:r>
      <w:r w:rsidRPr="006302D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หลักสูตรรัฐประศาสนศาสตรดุษฎีบัณฑิต สาขาวิชารัฐประศาสนศาสตร์</w:t>
      </w:r>
    </w:p>
    <w:p w:rsidR="00123875" w:rsidRPr="00C6201E" w:rsidRDefault="00123875" w:rsidP="00BB4A07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6201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จุดเด่นและแนวทางเสริม </w:t>
      </w:r>
    </w:p>
    <w:p w:rsidR="00123875" w:rsidRPr="00C6201E" w:rsidRDefault="00123875" w:rsidP="00BB4A07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C6201E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C6201E">
        <w:rPr>
          <w:rFonts w:ascii="TH SarabunPSK" w:eastAsia="Calibri" w:hAnsi="TH SarabunPSK" w:cs="TH SarabunPSK"/>
          <w:sz w:val="32"/>
          <w:szCs w:val="32"/>
          <w:cs/>
        </w:rPr>
        <w:tab/>
        <w:t>อาจารย์และนักศึกษามีผลงานตีพิมพ์เป็นจำนวนมาก</w:t>
      </w:r>
    </w:p>
    <w:p w:rsidR="00123875" w:rsidRPr="00C6201E" w:rsidRDefault="00123875" w:rsidP="00BB4A07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C6201E">
        <w:rPr>
          <w:rFonts w:ascii="TH SarabunPSK" w:eastAsia="Calibri" w:hAnsi="TH SarabunPSK" w:cs="TH SarabunPSK"/>
          <w:sz w:val="32"/>
          <w:szCs w:val="32"/>
          <w:cs/>
        </w:rPr>
        <w:t>2.</w:t>
      </w:r>
      <w:r w:rsidRPr="00C6201E">
        <w:rPr>
          <w:rFonts w:ascii="TH SarabunPSK" w:eastAsia="Calibri" w:hAnsi="TH SarabunPSK" w:cs="TH SarabunPSK"/>
          <w:sz w:val="32"/>
          <w:szCs w:val="32"/>
          <w:cs/>
        </w:rPr>
        <w:tab/>
        <w:t>อาจารย์มีประสบการณ์สอนและการวิจัยที่สามารถนำมาประยุกต์ใช้ในการจัดการเรียนการสอนของหลักสูตร</w:t>
      </w:r>
    </w:p>
    <w:p w:rsidR="00123875" w:rsidRPr="00C6201E" w:rsidRDefault="00123875" w:rsidP="00BB4A07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C6201E">
        <w:rPr>
          <w:rFonts w:ascii="TH SarabunPSK" w:eastAsia="Calibri" w:hAnsi="TH SarabunPSK" w:cs="TH SarabunPSK"/>
          <w:sz w:val="32"/>
          <w:szCs w:val="32"/>
          <w:cs/>
        </w:rPr>
        <w:t>3.</w:t>
      </w:r>
      <w:r w:rsidRPr="00C6201E">
        <w:rPr>
          <w:rFonts w:ascii="TH SarabunPSK" w:eastAsia="Calibri" w:hAnsi="TH SarabunPSK" w:cs="TH SarabunPSK"/>
          <w:sz w:val="32"/>
          <w:szCs w:val="32"/>
          <w:cs/>
        </w:rPr>
        <w:tab/>
        <w:t xml:space="preserve">อาจารย์มีผลงานที่ได้รับการอ้างอิงในฐาน </w:t>
      </w:r>
      <w:r w:rsidRPr="00C6201E">
        <w:rPr>
          <w:rFonts w:ascii="TH SarabunPSK" w:eastAsia="Calibri" w:hAnsi="TH SarabunPSK" w:cs="TH SarabunPSK"/>
          <w:sz w:val="32"/>
          <w:szCs w:val="32"/>
        </w:rPr>
        <w:t>TCI</w:t>
      </w:r>
    </w:p>
    <w:p w:rsidR="00123875" w:rsidRPr="00C6201E" w:rsidRDefault="00123875" w:rsidP="00BB4A07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6201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จุดที่ควรพัฒนาและแนวทางปรับปรุง </w:t>
      </w:r>
    </w:p>
    <w:p w:rsidR="00123875" w:rsidRPr="00C6201E" w:rsidRDefault="00123875" w:rsidP="00BB4A07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C6201E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C6201E">
        <w:rPr>
          <w:rFonts w:ascii="TH SarabunPSK" w:eastAsia="Calibri" w:hAnsi="TH SarabunPSK" w:cs="TH SarabunPSK"/>
          <w:sz w:val="32"/>
          <w:szCs w:val="32"/>
          <w:cs/>
        </w:rPr>
        <w:tab/>
        <w:t>ควรส่งเสริม สนับสนุนให้อาจารย์เสนอผลงานเพื่อเข้าสู่ตำแหน่งทางวิชาการเพิ่มขึ้น</w:t>
      </w:r>
    </w:p>
    <w:p w:rsidR="00123875" w:rsidRPr="00C6201E" w:rsidRDefault="00123875" w:rsidP="00BB4A07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C6201E">
        <w:rPr>
          <w:rFonts w:ascii="TH SarabunPSK" w:eastAsia="Calibri" w:hAnsi="TH SarabunPSK" w:cs="TH SarabunPSK"/>
          <w:sz w:val="32"/>
          <w:szCs w:val="32"/>
          <w:cs/>
        </w:rPr>
        <w:t>2.</w:t>
      </w:r>
      <w:r w:rsidRPr="00C6201E">
        <w:rPr>
          <w:rFonts w:ascii="TH SarabunPSK" w:eastAsia="Calibri" w:hAnsi="TH SarabunPSK" w:cs="TH SarabunPSK"/>
          <w:sz w:val="32"/>
          <w:szCs w:val="32"/>
          <w:cs/>
        </w:rPr>
        <w:tab/>
        <w:t>ควรสนับสนุนให้อาจารย์และนักศึกษาในหลักสูตรเพิ่มการตีพิมพ์ผลงานวิจัย/วิชาการในฐาน</w:t>
      </w:r>
      <w:r w:rsidRPr="00C6201E">
        <w:rPr>
          <w:rFonts w:ascii="TH SarabunPSK" w:hAnsi="TH SarabunPSK" w:cs="TH SarabunPSK"/>
          <w:sz w:val="32"/>
          <w:szCs w:val="32"/>
        </w:rPr>
        <w:t xml:space="preserve"> </w:t>
      </w:r>
      <w:r w:rsidR="00BB4A07" w:rsidRPr="00C6201E">
        <w:rPr>
          <w:rFonts w:ascii="TH SarabunPSK" w:eastAsia="Calibri" w:hAnsi="TH SarabunPSK" w:cs="TH SarabunPSK"/>
          <w:sz w:val="32"/>
          <w:szCs w:val="32"/>
        </w:rPr>
        <w:t>Scopus</w:t>
      </w:r>
      <w:r w:rsidRPr="00C6201E">
        <w:rPr>
          <w:rFonts w:ascii="TH SarabunPSK" w:eastAsia="Calibri" w:hAnsi="TH SarabunPSK" w:cs="TH SarabunPSK"/>
          <w:sz w:val="32"/>
          <w:szCs w:val="32"/>
          <w:cs/>
        </w:rPr>
        <w:t xml:space="preserve"> และนำเสนอผลงานในการประชุมวิชาการระดับนานาชาติเพิ่มขึ้น</w:t>
      </w:r>
    </w:p>
    <w:p w:rsidR="00123875" w:rsidRPr="00C6201E" w:rsidRDefault="00123875" w:rsidP="00BB4A07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C6201E">
        <w:rPr>
          <w:rFonts w:ascii="TH SarabunPSK" w:eastAsia="Calibri" w:hAnsi="TH SarabunPSK" w:cs="TH SarabunPSK"/>
          <w:sz w:val="32"/>
          <w:szCs w:val="32"/>
          <w:cs/>
        </w:rPr>
        <w:t>3.</w:t>
      </w:r>
      <w:r w:rsidRPr="00C6201E">
        <w:rPr>
          <w:rFonts w:ascii="TH SarabunPSK" w:eastAsia="Calibri" w:hAnsi="TH SarabunPSK" w:cs="TH SarabunPSK"/>
          <w:sz w:val="32"/>
          <w:szCs w:val="32"/>
          <w:cs/>
        </w:rPr>
        <w:tab/>
        <w:t>อาจารย์ในหลักสูตรควรวางแผนการติดตามผลงการดำเนินการทำวิทยานิพนธ์ของนักศึกษาอย่างใกล้ชิด เพื่อให้นักศึกษาสำเร็จการศึกษาตามแผนการเรียนที่วางไว้</w:t>
      </w:r>
    </w:p>
    <w:p w:rsidR="00123875" w:rsidRPr="00C6201E" w:rsidRDefault="00123875" w:rsidP="00BB4A07">
      <w:pPr>
        <w:tabs>
          <w:tab w:val="left" w:pos="990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C60B41" w:rsidRPr="00C6201E" w:rsidRDefault="00727765" w:rsidP="00727765">
      <w:pPr>
        <w:shd w:val="clear" w:color="auto" w:fill="F2F2F2" w:themeFill="background1" w:themeFillShade="F2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302D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9.</w:t>
      </w:r>
      <w:r w:rsidRPr="006302D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หลักสูตรบริหารธุรกิจดุษฎีบัณฑิต สาขาวิชาบริหารธุรกิจ</w:t>
      </w:r>
    </w:p>
    <w:p w:rsidR="00C60B41" w:rsidRPr="00C6201E" w:rsidRDefault="00C60B41" w:rsidP="00C60B41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C6201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จุดที่ควรพัฒนาและแนวทางปรับปรุง</w:t>
      </w:r>
    </w:p>
    <w:p w:rsidR="002D5D82" w:rsidRPr="00C6201E" w:rsidRDefault="002D5D82" w:rsidP="00BB4A07">
      <w:pPr>
        <w:tabs>
          <w:tab w:val="center" w:pos="5355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C6201E">
        <w:rPr>
          <w:rFonts w:ascii="TH SarabunPSK" w:eastAsia="Times New Roman" w:hAnsi="TH SarabunPSK" w:cs="TH SarabunPSK"/>
          <w:sz w:val="32"/>
          <w:szCs w:val="32"/>
          <w:cs/>
        </w:rPr>
        <w:t>- ควรจัดทำเป็นแผนในการพัฒนาส่งเสริมอาจารย์ และการประเมินผล</w:t>
      </w:r>
    </w:p>
    <w:p w:rsidR="002D5D82" w:rsidRPr="00C6201E" w:rsidRDefault="002D5D82" w:rsidP="00BB4A07">
      <w:pPr>
        <w:tabs>
          <w:tab w:val="center" w:pos="5355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C6201E">
        <w:rPr>
          <w:rFonts w:ascii="TH SarabunPSK" w:eastAsia="Times New Roman" w:hAnsi="TH SarabunPSK" w:cs="TH SarabunPSK"/>
          <w:sz w:val="32"/>
          <w:szCs w:val="32"/>
        </w:rPr>
        <w:t xml:space="preserve">- </w:t>
      </w:r>
      <w:r w:rsidRPr="00C6201E">
        <w:rPr>
          <w:rFonts w:ascii="TH SarabunPSK" w:eastAsia="Times New Roman" w:hAnsi="TH SarabunPSK" w:cs="TH SarabunPSK"/>
          <w:sz w:val="32"/>
          <w:szCs w:val="32"/>
          <w:cs/>
        </w:rPr>
        <w:t>ควรจัดทำภาระงานของอาจารย์ประจำหลักสูตรในด้านต่างๆ เช่น ภาระงานสอน งานที่ปรึกษาวิทยานิพนธ์ และการประเมินผล</w:t>
      </w:r>
    </w:p>
    <w:p w:rsidR="002D5D82" w:rsidRDefault="002D5D82" w:rsidP="00BB4A07">
      <w:pPr>
        <w:tabs>
          <w:tab w:val="center" w:pos="5355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C6201E">
        <w:rPr>
          <w:rFonts w:ascii="TH SarabunPSK" w:eastAsia="Times New Roman" w:hAnsi="TH SarabunPSK" w:cs="TH SarabunPSK"/>
          <w:sz w:val="32"/>
          <w:szCs w:val="32"/>
        </w:rPr>
        <w:t xml:space="preserve">- </w:t>
      </w:r>
      <w:r w:rsidRPr="00C6201E">
        <w:rPr>
          <w:rFonts w:ascii="TH SarabunPSK" w:eastAsia="Times New Roman" w:hAnsi="TH SarabunPSK" w:cs="TH SarabunPSK"/>
          <w:sz w:val="32"/>
          <w:szCs w:val="32"/>
          <w:cs/>
        </w:rPr>
        <w:t>ควรตั้งเกณฑ์ของหลักสูตรในการส่งเสริมและพัฒนาอาจารย์ให้ชัดเจน เพื่อที่จะได้ประเมินผลได้อย่างสอดคล้อง</w:t>
      </w:r>
    </w:p>
    <w:p w:rsidR="00BB4A07" w:rsidRPr="00C6201E" w:rsidRDefault="00BB4A07" w:rsidP="00BB4A07">
      <w:pPr>
        <w:tabs>
          <w:tab w:val="center" w:pos="5355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C60B41" w:rsidRPr="00C6201E" w:rsidRDefault="00EA4507" w:rsidP="00EA4507">
      <w:pPr>
        <w:shd w:val="clear" w:color="auto" w:fill="F2F2F2" w:themeFill="background1" w:themeFillShade="F2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302D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10.</w:t>
      </w:r>
      <w:r w:rsidRPr="006302D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หลักสูตรปรัชญาดุษฎีบัณฑิต สาขาวิชาสิ่งแวดล้อมศึกษา</w:t>
      </w:r>
    </w:p>
    <w:p w:rsidR="00CA6EB2" w:rsidRPr="00C6201E" w:rsidRDefault="00CA6EB2" w:rsidP="00EA4507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6201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จุดเด่นและแนวทางเสริม </w:t>
      </w:r>
    </w:p>
    <w:p w:rsidR="00CA6EB2" w:rsidRPr="00C6201E" w:rsidRDefault="00CA6EB2" w:rsidP="00C226BE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C6201E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C6201E">
        <w:rPr>
          <w:rFonts w:ascii="TH SarabunPSK" w:eastAsia="Calibri" w:hAnsi="TH SarabunPSK" w:cs="TH SarabunPSK"/>
          <w:sz w:val="32"/>
          <w:szCs w:val="32"/>
          <w:cs/>
        </w:rPr>
        <w:tab/>
        <w:t>หลักสูตรเป็นหลักสูตรที่มีความบูรณาการศาสตร์ทางด้านสิ่งแวดล้อมที่มีความหลากหลาย เช่น ด้านสิ่งแวดล้อมและทรัพยากรธรรมชาติ การจัดการสิ่งแวดล้อม เทคโนโลยีสิ่งแวดล้อม วิทยาศาสตร์สิ่งแวดล้อม และ สิ่งแวดล้อมศึกษา</w:t>
      </w:r>
    </w:p>
    <w:p w:rsidR="00CA6EB2" w:rsidRPr="00C6201E" w:rsidRDefault="00CA6EB2" w:rsidP="00C226BE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C6201E">
        <w:rPr>
          <w:rFonts w:ascii="TH SarabunPSK" w:eastAsia="Calibri" w:hAnsi="TH SarabunPSK" w:cs="TH SarabunPSK"/>
          <w:sz w:val="32"/>
          <w:szCs w:val="32"/>
          <w:cs/>
        </w:rPr>
        <w:t>2.</w:t>
      </w:r>
      <w:r w:rsidRPr="00C6201E">
        <w:rPr>
          <w:rFonts w:ascii="TH SarabunPSK" w:eastAsia="Calibri" w:hAnsi="TH SarabunPSK" w:cs="TH SarabunPSK"/>
          <w:sz w:val="32"/>
          <w:szCs w:val="32"/>
          <w:cs/>
        </w:rPr>
        <w:tab/>
        <w:t>มีคณาจารย์ที่มีความเชี่ยวชาญในแต่ละด้านที่แตกต่างกัน</w:t>
      </w:r>
    </w:p>
    <w:p w:rsidR="00CA6EB2" w:rsidRPr="00C6201E" w:rsidRDefault="00CA6EB2" w:rsidP="00C226BE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C6201E">
        <w:rPr>
          <w:rFonts w:ascii="TH SarabunPSK" w:eastAsia="Calibri" w:hAnsi="TH SarabunPSK" w:cs="TH SarabunPSK"/>
          <w:sz w:val="32"/>
          <w:szCs w:val="32"/>
          <w:cs/>
        </w:rPr>
        <w:t>3.</w:t>
      </w:r>
      <w:r w:rsidRPr="00C6201E">
        <w:rPr>
          <w:rFonts w:ascii="TH SarabunPSK" w:eastAsia="Calibri" w:hAnsi="TH SarabunPSK" w:cs="TH SarabunPSK"/>
          <w:sz w:val="32"/>
          <w:szCs w:val="32"/>
          <w:cs/>
        </w:rPr>
        <w:tab/>
        <w:t>คณาจารย์มีความเอาใจใส่ดูแลนักศึกษาเป็นอย่างดี</w:t>
      </w:r>
    </w:p>
    <w:p w:rsidR="00CA6EB2" w:rsidRPr="00C6201E" w:rsidRDefault="00CA6EB2" w:rsidP="00C226BE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C6201E">
        <w:rPr>
          <w:rFonts w:ascii="TH SarabunPSK" w:eastAsia="Calibri" w:hAnsi="TH SarabunPSK" w:cs="TH SarabunPSK"/>
          <w:sz w:val="32"/>
          <w:szCs w:val="32"/>
          <w:cs/>
        </w:rPr>
        <w:t>4. มีกิจกรรมเสริม ทำให้นักศึกษาได้รับประสบการณ์ตรง และสามารถนำมาพัฒนาตนเองได้ (</w:t>
      </w:r>
      <w:r w:rsidRPr="00C6201E">
        <w:rPr>
          <w:rFonts w:ascii="TH SarabunPSK" w:eastAsia="Calibri" w:hAnsi="TH SarabunPSK" w:cs="TH SarabunPSK"/>
          <w:sz w:val="32"/>
          <w:szCs w:val="32"/>
        </w:rPr>
        <w:t>Productive learning</w:t>
      </w:r>
      <w:r w:rsidRPr="00C6201E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CA6EB2" w:rsidRPr="00C6201E" w:rsidRDefault="00CA6EB2" w:rsidP="00C226BE">
      <w:pPr>
        <w:tabs>
          <w:tab w:val="left" w:pos="108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6201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จุดที่ควรพัฒนาและแนวทางปรับปรุง </w:t>
      </w:r>
    </w:p>
    <w:p w:rsidR="00CA6EB2" w:rsidRPr="00C6201E" w:rsidRDefault="00CA6EB2" w:rsidP="00C226BE">
      <w:pPr>
        <w:tabs>
          <w:tab w:val="left" w:pos="567"/>
          <w:tab w:val="left" w:pos="851"/>
          <w:tab w:val="left" w:pos="1080"/>
          <w:tab w:val="center" w:pos="5355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C6201E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1. ส่งเสริมให้นักศึกษาตีพิมพ์ผลงานในฐาน </w:t>
      </w:r>
      <w:r w:rsidRPr="00C6201E">
        <w:rPr>
          <w:rFonts w:ascii="TH SarabunPSK" w:eastAsia="Times New Roman" w:hAnsi="TH SarabunPSK" w:cs="TH SarabunPSK"/>
          <w:sz w:val="32"/>
          <w:szCs w:val="32"/>
        </w:rPr>
        <w:t xml:space="preserve">TCI </w:t>
      </w:r>
      <w:r w:rsidRPr="00C6201E">
        <w:rPr>
          <w:rFonts w:ascii="TH SarabunPSK" w:eastAsia="Times New Roman" w:hAnsi="TH SarabunPSK" w:cs="TH SarabunPSK"/>
          <w:sz w:val="32"/>
          <w:szCs w:val="32"/>
          <w:cs/>
        </w:rPr>
        <w:t>ที่มีค่าน้ำหนักที่สูงขึ้น หรือนำเสนอในการประชุมวิชาการระดับนานาชาติ</w:t>
      </w:r>
    </w:p>
    <w:p w:rsidR="00CA6EB2" w:rsidRPr="00C6201E" w:rsidRDefault="00CA6EB2" w:rsidP="00C226BE">
      <w:pPr>
        <w:tabs>
          <w:tab w:val="left" w:pos="567"/>
          <w:tab w:val="left" w:pos="851"/>
          <w:tab w:val="left" w:pos="108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C6201E">
        <w:rPr>
          <w:rFonts w:ascii="TH SarabunPSK" w:eastAsia="Times New Roman" w:hAnsi="TH SarabunPSK" w:cs="TH SarabunPSK"/>
          <w:sz w:val="32"/>
          <w:szCs w:val="32"/>
        </w:rPr>
        <w:tab/>
        <w:t xml:space="preserve">2. </w:t>
      </w:r>
      <w:r w:rsidRPr="00C6201E">
        <w:rPr>
          <w:rFonts w:ascii="TH SarabunPSK" w:eastAsia="Times New Roman" w:hAnsi="TH SarabunPSK" w:cs="TH SarabunPSK"/>
          <w:sz w:val="32"/>
          <w:szCs w:val="32"/>
          <w:cs/>
        </w:rPr>
        <w:t>ส่งเสริมให้นักศึกษาเขียนผลงานวิชาการอย่างต่อเนื่อง</w:t>
      </w:r>
    </w:p>
    <w:p w:rsidR="00CA6EB2" w:rsidRPr="00C6201E" w:rsidRDefault="00CA6EB2" w:rsidP="00C226BE">
      <w:pPr>
        <w:tabs>
          <w:tab w:val="left" w:pos="567"/>
          <w:tab w:val="left" w:pos="851"/>
          <w:tab w:val="left" w:pos="1080"/>
          <w:tab w:val="left" w:pos="1418"/>
          <w:tab w:val="center" w:pos="5355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C6201E">
        <w:rPr>
          <w:rFonts w:ascii="TH SarabunPSK" w:eastAsia="Times New Roman" w:hAnsi="TH SarabunPSK" w:cs="TH SarabunPSK"/>
          <w:sz w:val="32"/>
          <w:szCs w:val="32"/>
        </w:rPr>
        <w:tab/>
        <w:t>3.</w:t>
      </w:r>
      <w:r w:rsidRPr="00C6201E">
        <w:rPr>
          <w:rFonts w:ascii="TH SarabunPSK" w:eastAsia="Times New Roman" w:hAnsi="TH SarabunPSK" w:cs="TH SarabunPSK"/>
          <w:sz w:val="32"/>
          <w:szCs w:val="32"/>
          <w:cs/>
        </w:rPr>
        <w:t xml:space="preserve"> อาจารย์ในหลักสูตรมีตำแหน่งทางวิชาการน้อยควรส่งเสริมให้อาจารย์มีตำแหน่งทางวิชาการในระดับที่สูงขึ้น</w:t>
      </w:r>
    </w:p>
    <w:p w:rsidR="00CA6EB2" w:rsidRPr="00C6201E" w:rsidRDefault="00CA6EB2" w:rsidP="00C226BE">
      <w:pPr>
        <w:tabs>
          <w:tab w:val="left" w:pos="567"/>
          <w:tab w:val="left" w:pos="851"/>
          <w:tab w:val="left" w:pos="1080"/>
          <w:tab w:val="center" w:pos="5355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C6201E">
        <w:rPr>
          <w:rFonts w:ascii="TH SarabunPSK" w:eastAsia="Times New Roman" w:hAnsi="TH SarabunPSK" w:cs="TH SarabunPSK"/>
          <w:sz w:val="32"/>
          <w:szCs w:val="32"/>
          <w:cs/>
        </w:rPr>
        <w:tab/>
        <w:t>4. อาจารย์ควรเพิ่มผลงานวิชาการจากงานวิจัยของตนเอง</w:t>
      </w:r>
    </w:p>
    <w:p w:rsidR="006302D8" w:rsidRPr="00F939AC" w:rsidRDefault="00CA6EB2" w:rsidP="00F939AC">
      <w:pPr>
        <w:tabs>
          <w:tab w:val="left" w:pos="567"/>
          <w:tab w:val="left" w:pos="851"/>
          <w:tab w:val="left" w:pos="1080"/>
          <w:tab w:val="center" w:pos="5355"/>
        </w:tabs>
        <w:spacing w:after="0" w:line="240" w:lineRule="auto"/>
        <w:ind w:firstLine="720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C6201E">
        <w:rPr>
          <w:rFonts w:ascii="TH SarabunPSK" w:eastAsia="Times New Roman" w:hAnsi="TH SarabunPSK" w:cs="TH SarabunPSK"/>
          <w:sz w:val="32"/>
          <w:szCs w:val="32"/>
        </w:rPr>
        <w:tab/>
        <w:t xml:space="preserve">5. </w:t>
      </w:r>
      <w:r w:rsidRPr="00C6201E">
        <w:rPr>
          <w:rFonts w:ascii="TH SarabunPSK" w:eastAsia="Times New Roman" w:hAnsi="TH SarabunPSK" w:cs="TH SarabunPSK"/>
          <w:sz w:val="32"/>
          <w:szCs w:val="32"/>
          <w:cs/>
        </w:rPr>
        <w:t>หลักสูตรควรได้รับการสนับสนุนโสตทัศนูปกรณ์ในการจัดการเรียนการสอนให้เพียงพอและพร้อมใช้งาน</w:t>
      </w:r>
    </w:p>
    <w:sectPr w:rsidR="006302D8" w:rsidRPr="00F939AC" w:rsidSect="00BB4A07">
      <w:headerReference w:type="default" r:id="rId8"/>
      <w:headerReference w:type="first" r:id="rId9"/>
      <w:pgSz w:w="11907" w:h="16839" w:code="9"/>
      <w:pgMar w:top="907" w:right="1440" w:bottom="1166" w:left="144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3AF" w:rsidRDefault="00B203AF" w:rsidP="001E2878">
      <w:pPr>
        <w:spacing w:after="0" w:line="240" w:lineRule="auto"/>
      </w:pPr>
      <w:r>
        <w:separator/>
      </w:r>
    </w:p>
  </w:endnote>
  <w:endnote w:type="continuationSeparator" w:id="0">
    <w:p w:rsidR="00B203AF" w:rsidRDefault="00B203AF" w:rsidP="001E2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3AF" w:rsidRDefault="00B203AF" w:rsidP="001E2878">
      <w:pPr>
        <w:spacing w:after="0" w:line="240" w:lineRule="auto"/>
      </w:pPr>
      <w:r>
        <w:separator/>
      </w:r>
    </w:p>
  </w:footnote>
  <w:footnote w:type="continuationSeparator" w:id="0">
    <w:p w:rsidR="00B203AF" w:rsidRDefault="00B203AF" w:rsidP="001E2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8584995"/>
      <w:docPartObj>
        <w:docPartGallery w:val="Page Numbers (Top of Page)"/>
        <w:docPartUnique/>
      </w:docPartObj>
    </w:sdtPr>
    <w:sdtEndPr/>
    <w:sdtContent>
      <w:p w:rsidR="001E2878" w:rsidRDefault="001E2878">
        <w:pPr>
          <w:pStyle w:val="a8"/>
          <w:jc w:val="right"/>
        </w:pPr>
        <w:r w:rsidRPr="001E2878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1E2878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1E2878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45380C" w:rsidRPr="0045380C">
          <w:rPr>
            <w:rFonts w:ascii="TH SarabunPSK" w:hAnsi="TH SarabunPSK" w:cs="TH SarabunPSK"/>
            <w:noProof/>
            <w:sz w:val="32"/>
            <w:szCs w:val="32"/>
            <w:lang w:val="th-TH"/>
          </w:rPr>
          <w:t>3</w:t>
        </w:r>
        <w:r w:rsidRPr="001E2878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1E2878" w:rsidRDefault="001E287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A07" w:rsidRDefault="00BB4A07">
    <w:pPr>
      <w:pStyle w:val="a8"/>
      <w:jc w:val="right"/>
    </w:pPr>
  </w:p>
  <w:p w:rsidR="00BB4A07" w:rsidRDefault="00BB4A0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23C63"/>
    <w:multiLevelType w:val="hybridMultilevel"/>
    <w:tmpl w:val="3118CCF8"/>
    <w:lvl w:ilvl="0" w:tplc="F74A64F2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">
    <w:nsid w:val="0624484A"/>
    <w:multiLevelType w:val="hybridMultilevel"/>
    <w:tmpl w:val="C7520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42E01"/>
    <w:multiLevelType w:val="hybridMultilevel"/>
    <w:tmpl w:val="138AF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06DAB"/>
    <w:multiLevelType w:val="hybridMultilevel"/>
    <w:tmpl w:val="EF9606A0"/>
    <w:lvl w:ilvl="0" w:tplc="70000C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92675DD"/>
    <w:multiLevelType w:val="hybridMultilevel"/>
    <w:tmpl w:val="BDDAE6EA"/>
    <w:lvl w:ilvl="0" w:tplc="526C8ECC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AB677A"/>
    <w:multiLevelType w:val="hybridMultilevel"/>
    <w:tmpl w:val="8770630E"/>
    <w:lvl w:ilvl="0" w:tplc="8C9CA706">
      <w:start w:val="1"/>
      <w:numFmt w:val="decimal"/>
      <w:lvlText w:val="%1."/>
      <w:lvlJc w:val="left"/>
      <w:pPr>
        <w:ind w:left="180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2B547122"/>
    <w:multiLevelType w:val="hybridMultilevel"/>
    <w:tmpl w:val="EA1E29E2"/>
    <w:lvl w:ilvl="0" w:tplc="067060EC">
      <w:start w:val="1"/>
      <w:numFmt w:val="decimal"/>
      <w:lvlText w:val="%1."/>
      <w:lvlJc w:val="left"/>
      <w:pPr>
        <w:ind w:left="720" w:hanging="360"/>
      </w:pPr>
      <w:rPr>
        <w:rFonts w:ascii="TH SarabunPSK" w:eastAsiaTheme="minorHAnsi" w:hAnsi="TH SarabunPSK" w:cs="TH SarabunPSK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F17E2F"/>
    <w:multiLevelType w:val="hybridMultilevel"/>
    <w:tmpl w:val="C2AA9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D50EC7"/>
    <w:multiLevelType w:val="hybridMultilevel"/>
    <w:tmpl w:val="2696CE7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9">
    <w:nsid w:val="4F441D12"/>
    <w:multiLevelType w:val="hybridMultilevel"/>
    <w:tmpl w:val="D4DC73AC"/>
    <w:lvl w:ilvl="0" w:tplc="F6ACAD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02B040F"/>
    <w:multiLevelType w:val="hybridMultilevel"/>
    <w:tmpl w:val="C7520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4D4171"/>
    <w:multiLevelType w:val="hybridMultilevel"/>
    <w:tmpl w:val="4FCA4EEC"/>
    <w:lvl w:ilvl="0" w:tplc="FDB4B070">
      <w:start w:val="1"/>
      <w:numFmt w:val="decimal"/>
      <w:lvlText w:val="%1."/>
      <w:lvlJc w:val="left"/>
      <w:pPr>
        <w:ind w:left="2529" w:hanging="13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10"/>
  </w:num>
  <w:num w:numId="5">
    <w:abstractNumId w:val="3"/>
  </w:num>
  <w:num w:numId="6">
    <w:abstractNumId w:val="9"/>
  </w:num>
  <w:num w:numId="7">
    <w:abstractNumId w:val="8"/>
  </w:num>
  <w:num w:numId="8">
    <w:abstractNumId w:val="11"/>
  </w:num>
  <w:num w:numId="9">
    <w:abstractNumId w:val="4"/>
  </w:num>
  <w:num w:numId="10">
    <w:abstractNumId w:val="5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0E0"/>
    <w:rsid w:val="00001BBC"/>
    <w:rsid w:val="0001710E"/>
    <w:rsid w:val="00040532"/>
    <w:rsid w:val="000569EC"/>
    <w:rsid w:val="000A2F64"/>
    <w:rsid w:val="000C05B4"/>
    <w:rsid w:val="000C6984"/>
    <w:rsid w:val="00123875"/>
    <w:rsid w:val="00124088"/>
    <w:rsid w:val="00155804"/>
    <w:rsid w:val="001A08CA"/>
    <w:rsid w:val="001A4A06"/>
    <w:rsid w:val="001B20E0"/>
    <w:rsid w:val="001C2221"/>
    <w:rsid w:val="001D1709"/>
    <w:rsid w:val="001E2878"/>
    <w:rsid w:val="001F3E21"/>
    <w:rsid w:val="00201CED"/>
    <w:rsid w:val="00205B18"/>
    <w:rsid w:val="00224CD5"/>
    <w:rsid w:val="002362B1"/>
    <w:rsid w:val="00267F51"/>
    <w:rsid w:val="002A02DB"/>
    <w:rsid w:val="002C5036"/>
    <w:rsid w:val="002D1B9E"/>
    <w:rsid w:val="002D5D82"/>
    <w:rsid w:val="003361C3"/>
    <w:rsid w:val="003727CD"/>
    <w:rsid w:val="00385186"/>
    <w:rsid w:val="00386F01"/>
    <w:rsid w:val="00395689"/>
    <w:rsid w:val="003B4A53"/>
    <w:rsid w:val="003B5904"/>
    <w:rsid w:val="00402336"/>
    <w:rsid w:val="004027E8"/>
    <w:rsid w:val="00407245"/>
    <w:rsid w:val="00440F69"/>
    <w:rsid w:val="00446588"/>
    <w:rsid w:val="0045380C"/>
    <w:rsid w:val="004B3CC5"/>
    <w:rsid w:val="004B54EC"/>
    <w:rsid w:val="004F6664"/>
    <w:rsid w:val="00502626"/>
    <w:rsid w:val="00513AD5"/>
    <w:rsid w:val="00524539"/>
    <w:rsid w:val="005448C1"/>
    <w:rsid w:val="005902F1"/>
    <w:rsid w:val="005A108A"/>
    <w:rsid w:val="006302D8"/>
    <w:rsid w:val="0064191C"/>
    <w:rsid w:val="00693880"/>
    <w:rsid w:val="006C23B8"/>
    <w:rsid w:val="006D1C9D"/>
    <w:rsid w:val="006D1CCE"/>
    <w:rsid w:val="006F5228"/>
    <w:rsid w:val="006F577E"/>
    <w:rsid w:val="00727765"/>
    <w:rsid w:val="00793C07"/>
    <w:rsid w:val="007B1A7A"/>
    <w:rsid w:val="007B6AA0"/>
    <w:rsid w:val="008206F8"/>
    <w:rsid w:val="0083498B"/>
    <w:rsid w:val="0083733C"/>
    <w:rsid w:val="008845AB"/>
    <w:rsid w:val="008D2C76"/>
    <w:rsid w:val="0092036B"/>
    <w:rsid w:val="00927E5A"/>
    <w:rsid w:val="00945ADB"/>
    <w:rsid w:val="0097544C"/>
    <w:rsid w:val="009B39CE"/>
    <w:rsid w:val="009C6BF6"/>
    <w:rsid w:val="009E1F53"/>
    <w:rsid w:val="009E5F39"/>
    <w:rsid w:val="00A3392B"/>
    <w:rsid w:val="00A4680C"/>
    <w:rsid w:val="00A4749E"/>
    <w:rsid w:val="00A5046A"/>
    <w:rsid w:val="00A52157"/>
    <w:rsid w:val="00A84AD7"/>
    <w:rsid w:val="00A9596D"/>
    <w:rsid w:val="00A95F15"/>
    <w:rsid w:val="00AB149A"/>
    <w:rsid w:val="00AD4678"/>
    <w:rsid w:val="00AE318F"/>
    <w:rsid w:val="00B203AF"/>
    <w:rsid w:val="00B221CE"/>
    <w:rsid w:val="00B42345"/>
    <w:rsid w:val="00B468C0"/>
    <w:rsid w:val="00B5159F"/>
    <w:rsid w:val="00B66C86"/>
    <w:rsid w:val="00B66D6D"/>
    <w:rsid w:val="00B7459E"/>
    <w:rsid w:val="00B775A7"/>
    <w:rsid w:val="00B94BAF"/>
    <w:rsid w:val="00B97406"/>
    <w:rsid w:val="00BB1E6D"/>
    <w:rsid w:val="00BB4A07"/>
    <w:rsid w:val="00BD6C28"/>
    <w:rsid w:val="00C006BF"/>
    <w:rsid w:val="00C07279"/>
    <w:rsid w:val="00C12CF5"/>
    <w:rsid w:val="00C15BC7"/>
    <w:rsid w:val="00C226BE"/>
    <w:rsid w:val="00C3260D"/>
    <w:rsid w:val="00C4427F"/>
    <w:rsid w:val="00C51A03"/>
    <w:rsid w:val="00C60B41"/>
    <w:rsid w:val="00C6201E"/>
    <w:rsid w:val="00C83506"/>
    <w:rsid w:val="00C9570C"/>
    <w:rsid w:val="00CA59C5"/>
    <w:rsid w:val="00CA6EB2"/>
    <w:rsid w:val="00CB1B52"/>
    <w:rsid w:val="00CB2EFE"/>
    <w:rsid w:val="00D14AC3"/>
    <w:rsid w:val="00D40704"/>
    <w:rsid w:val="00D52677"/>
    <w:rsid w:val="00D72BC1"/>
    <w:rsid w:val="00DC43E6"/>
    <w:rsid w:val="00DE10C4"/>
    <w:rsid w:val="00E2391C"/>
    <w:rsid w:val="00E307D1"/>
    <w:rsid w:val="00E41B96"/>
    <w:rsid w:val="00E77986"/>
    <w:rsid w:val="00E877BD"/>
    <w:rsid w:val="00EA4507"/>
    <w:rsid w:val="00ED5E6A"/>
    <w:rsid w:val="00F07832"/>
    <w:rsid w:val="00F1172A"/>
    <w:rsid w:val="00F12B31"/>
    <w:rsid w:val="00F21CB0"/>
    <w:rsid w:val="00F77A86"/>
    <w:rsid w:val="00F91BD8"/>
    <w:rsid w:val="00F939AC"/>
    <w:rsid w:val="00F97392"/>
    <w:rsid w:val="00FA4863"/>
    <w:rsid w:val="00FF3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F01"/>
    <w:pPr>
      <w:ind w:left="720"/>
      <w:contextualSpacing/>
    </w:pPr>
  </w:style>
  <w:style w:type="character" w:styleId="a4">
    <w:name w:val="Strong"/>
    <w:basedOn w:val="a0"/>
    <w:uiPriority w:val="22"/>
    <w:qFormat/>
    <w:rsid w:val="002A02DB"/>
    <w:rPr>
      <w:b/>
      <w:bCs/>
    </w:rPr>
  </w:style>
  <w:style w:type="character" w:styleId="a5">
    <w:name w:val="Hyperlink"/>
    <w:basedOn w:val="a0"/>
    <w:uiPriority w:val="99"/>
    <w:semiHidden/>
    <w:unhideWhenUsed/>
    <w:rsid w:val="00C15BC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15BC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C15BC7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1E28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1E2878"/>
  </w:style>
  <w:style w:type="paragraph" w:styleId="aa">
    <w:name w:val="footer"/>
    <w:basedOn w:val="a"/>
    <w:link w:val="ab"/>
    <w:uiPriority w:val="99"/>
    <w:unhideWhenUsed/>
    <w:rsid w:val="001E28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1E28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F01"/>
    <w:pPr>
      <w:ind w:left="720"/>
      <w:contextualSpacing/>
    </w:pPr>
  </w:style>
  <w:style w:type="character" w:styleId="a4">
    <w:name w:val="Strong"/>
    <w:basedOn w:val="a0"/>
    <w:uiPriority w:val="22"/>
    <w:qFormat/>
    <w:rsid w:val="002A02DB"/>
    <w:rPr>
      <w:b/>
      <w:bCs/>
    </w:rPr>
  </w:style>
  <w:style w:type="character" w:styleId="a5">
    <w:name w:val="Hyperlink"/>
    <w:basedOn w:val="a0"/>
    <w:uiPriority w:val="99"/>
    <w:semiHidden/>
    <w:unhideWhenUsed/>
    <w:rsid w:val="00C15BC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15BC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C15BC7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1E28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1E2878"/>
  </w:style>
  <w:style w:type="paragraph" w:styleId="aa">
    <w:name w:val="footer"/>
    <w:basedOn w:val="a"/>
    <w:link w:val="ab"/>
    <w:uiPriority w:val="99"/>
    <w:unhideWhenUsed/>
    <w:rsid w:val="001E28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1E28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990</Words>
  <Characters>4981</Characters>
  <Application>Microsoft Office Word</Application>
  <DocSecurity>0</DocSecurity>
  <Lines>150</Lines>
  <Paragraphs>121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pikul_vru</cp:lastModifiedBy>
  <cp:revision>29</cp:revision>
  <cp:lastPrinted>2018-08-07T10:10:00Z</cp:lastPrinted>
  <dcterms:created xsi:type="dcterms:W3CDTF">2018-08-07T07:46:00Z</dcterms:created>
  <dcterms:modified xsi:type="dcterms:W3CDTF">2018-08-07T10:11:00Z</dcterms:modified>
</cp:coreProperties>
</file>